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9922F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</w:p>
    <w:p w14:paraId="569A17C0" w14:textId="33C9AE61" w:rsidR="00496824" w:rsidRPr="00E52AEA" w:rsidRDefault="0048209C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ZAPYTANIE OFERTOWE </w:t>
      </w:r>
      <w:r w:rsidR="00FC5CFB">
        <w:rPr>
          <w:rFonts w:asciiTheme="minorHAnsi" w:hAnsiTheme="minorHAnsi" w:cstheme="minorHAnsi"/>
          <w:b/>
          <w:sz w:val="32"/>
        </w:rPr>
        <w:t>nr</w:t>
      </w:r>
      <w:r w:rsidR="007E3A51">
        <w:rPr>
          <w:rFonts w:asciiTheme="minorHAnsi" w:hAnsiTheme="minorHAnsi" w:cstheme="minorHAnsi"/>
          <w:b/>
          <w:sz w:val="32"/>
        </w:rPr>
        <w:t xml:space="preserve"> 2018</w:t>
      </w:r>
      <w:bookmarkStart w:id="0" w:name="_GoBack"/>
      <w:bookmarkEnd w:id="0"/>
      <w:r>
        <w:rPr>
          <w:rFonts w:asciiTheme="minorHAnsi" w:hAnsiTheme="minorHAnsi" w:cstheme="minorHAnsi"/>
          <w:b/>
          <w:sz w:val="32"/>
        </w:rPr>
        <w:t>/ES/</w:t>
      </w:r>
      <w:r w:rsidR="0072480F">
        <w:rPr>
          <w:rFonts w:asciiTheme="minorHAnsi" w:hAnsiTheme="minorHAnsi" w:cstheme="minorHAnsi"/>
          <w:b/>
          <w:sz w:val="32"/>
        </w:rPr>
        <w:t>5</w:t>
      </w:r>
    </w:p>
    <w:p w14:paraId="708DF232" w14:textId="44136BBD" w:rsidR="00496824" w:rsidRPr="00E52AEA" w:rsidRDefault="004E4D93" w:rsidP="00496824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z dnia 2018-05-18</w:t>
      </w:r>
    </w:p>
    <w:p w14:paraId="10915304" w14:textId="77777777" w:rsidR="00496824" w:rsidRPr="00E52AEA" w:rsidRDefault="00496824" w:rsidP="00496824">
      <w:pPr>
        <w:jc w:val="center"/>
        <w:rPr>
          <w:rFonts w:asciiTheme="minorHAnsi" w:hAnsiTheme="minorHAnsi" w:cstheme="minorHAnsi"/>
          <w:b/>
          <w:sz w:val="32"/>
        </w:rPr>
      </w:pPr>
      <w:r w:rsidRPr="00E52AEA">
        <w:rPr>
          <w:rFonts w:asciiTheme="minorHAnsi" w:hAnsiTheme="minorHAnsi" w:cstheme="minorHAnsi"/>
          <w:b/>
          <w:sz w:val="32"/>
        </w:rPr>
        <w:t xml:space="preserve"> W SPRAWIE ZAMÓWIENIA NA</w:t>
      </w:r>
    </w:p>
    <w:p w14:paraId="60F2673A" w14:textId="1E85734C" w:rsidR="000D2562" w:rsidRPr="00B45C33" w:rsidRDefault="00AB3D64" w:rsidP="0049682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45C33">
        <w:rPr>
          <w:rFonts w:asciiTheme="minorHAnsi" w:hAnsiTheme="minorHAnsi" w:cstheme="minorHAnsi"/>
          <w:b/>
          <w:sz w:val="32"/>
          <w:szCs w:val="32"/>
        </w:rPr>
        <w:t>DOSTAWĘ I INSTALACJĘ</w:t>
      </w:r>
    </w:p>
    <w:p w14:paraId="322A74D4" w14:textId="6E26C354" w:rsidR="00496824" w:rsidRPr="00B45C33" w:rsidRDefault="0072480F" w:rsidP="00496824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>URZĄDZENIA DO AUTOMATYCZNEJ INSPEKCJI OPTYCZNEJ (AOI) ZMONTOWANYCH PŁYTEK PCB</w:t>
      </w:r>
      <w:r w:rsidR="00B45C33" w:rsidRPr="00B33923">
        <w:rPr>
          <w:rFonts w:asciiTheme="minorHAnsi" w:hAnsiTheme="minorHAnsi" w:cstheme="minorHAnsi"/>
          <w:b/>
          <w:bCs/>
          <w:color w:val="313131"/>
          <w:sz w:val="32"/>
          <w:szCs w:val="32"/>
          <w:lang w:eastAsia="pl-PL"/>
        </w:rPr>
        <w:t xml:space="preserve"> </w:t>
      </w:r>
    </w:p>
    <w:p w14:paraId="21D0C19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09F3F6D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85131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DEBCE6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A5B333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7C8BC5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2AEE3D02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0A742AE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BB5D59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9CFED88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D82EA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881C77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55CE903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07FD30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2D01BE5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34CB045F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6B7384CE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Wpłynęło dnia: ..............................................</w:t>
      </w:r>
    </w:p>
    <w:p w14:paraId="49BAB9F0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1B7C03A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Podpis: ...........................................................</w:t>
      </w:r>
      <w:r w:rsidRPr="00E52AEA">
        <w:rPr>
          <w:rFonts w:asciiTheme="minorHAnsi" w:hAnsiTheme="minorHAnsi" w:cstheme="minorHAnsi"/>
        </w:rPr>
        <w:br w:type="page"/>
      </w:r>
    </w:p>
    <w:p w14:paraId="7FA4105A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lastRenderedPageBreak/>
        <w:t>Nazwa i adres Zamawiającego.</w:t>
      </w:r>
    </w:p>
    <w:p w14:paraId="4A550210" w14:textId="65E0AD4D" w:rsidR="00D71DB4" w:rsidRPr="004F4C5A" w:rsidRDefault="00D71DB4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</w:t>
      </w:r>
      <w:r w:rsidR="007D1B00" w:rsidRPr="004F4C5A">
        <w:rPr>
          <w:rFonts w:asciiTheme="minorHAnsi" w:hAnsiTheme="minorHAnsi" w:cstheme="minorHAnsi"/>
          <w:sz w:val="24"/>
        </w:rPr>
        <w:t>ktroniczny BORNICO Maciej Bornikowski</w:t>
      </w:r>
    </w:p>
    <w:p w14:paraId="776556CF" w14:textId="4555BF3D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ul. Małęczyńska 25</w:t>
      </w:r>
    </w:p>
    <w:p w14:paraId="41BCFB71" w14:textId="49F04586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05965C22" w14:textId="6F17F2BA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095A7A71" w14:textId="304A9C42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1DC5701D" w14:textId="5D37FBAC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7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395951D7" w14:textId="624D7CC7" w:rsidR="007D1B00" w:rsidRPr="004F4C5A" w:rsidRDefault="007D1B00" w:rsidP="00D71DB4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0700548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2B78B6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Tryb udzielania zamówienia.</w:t>
      </w:r>
    </w:p>
    <w:p w14:paraId="466B7F0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color w:val="222222"/>
          <w:shd w:val="clear" w:color="auto" w:fill="FFFFFF"/>
        </w:rPr>
        <w:t xml:space="preserve">Zamówienie będzie udzielane w trybie postępowania ofertowego zgodnie z zasadą konkurencyjności. </w:t>
      </w:r>
    </w:p>
    <w:p w14:paraId="24F5FC0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BD16385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Opis przedmiotu zamówienia.</w:t>
      </w:r>
    </w:p>
    <w:p w14:paraId="63EFD4A3" w14:textId="405BFD4C" w:rsidR="0042605E" w:rsidRPr="0042605E" w:rsidRDefault="00496824" w:rsidP="0042605E">
      <w:pPr>
        <w:pStyle w:val="Akapitzlist"/>
        <w:ind w:left="426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3.1 Przedmiot zamówienia:</w:t>
      </w:r>
      <w:r w:rsidR="00AD04C2">
        <w:rPr>
          <w:rFonts w:asciiTheme="minorHAnsi" w:hAnsiTheme="minorHAnsi" w:cstheme="minorHAnsi"/>
          <w:b/>
          <w:sz w:val="24"/>
        </w:rPr>
        <w:br/>
      </w:r>
      <w:r w:rsidRPr="00180C26">
        <w:rPr>
          <w:rFonts w:asciiTheme="minorHAnsi" w:hAnsiTheme="minorHAnsi" w:cstheme="minorHAnsi"/>
        </w:rPr>
        <w:t xml:space="preserve">Dostarczenie i </w:t>
      </w:r>
      <w:r w:rsidR="00AB3D64" w:rsidRPr="00180C26">
        <w:rPr>
          <w:rFonts w:asciiTheme="minorHAnsi" w:hAnsiTheme="minorHAnsi" w:cstheme="minorHAnsi"/>
        </w:rPr>
        <w:t>ins</w:t>
      </w:r>
      <w:r w:rsidR="00AD04C2">
        <w:rPr>
          <w:rFonts w:asciiTheme="minorHAnsi" w:hAnsiTheme="minorHAnsi" w:cstheme="minorHAnsi"/>
        </w:rPr>
        <w:t>talacja</w:t>
      </w:r>
      <w:r w:rsidR="0042605E">
        <w:rPr>
          <w:rFonts w:asciiTheme="minorHAnsi" w:hAnsiTheme="minorHAnsi" w:cstheme="minorHAnsi"/>
        </w:rPr>
        <w:t xml:space="preserve"> maszyny - </w:t>
      </w:r>
      <w:r w:rsidR="00585139">
        <w:rPr>
          <w:rFonts w:ascii="Verdana" w:hAnsi="Verdana" w:cs="Arial"/>
          <w:sz w:val="18"/>
          <w:szCs w:val="18"/>
        </w:rPr>
        <w:t xml:space="preserve"> </w:t>
      </w:r>
      <w:r w:rsidR="00777D93">
        <w:rPr>
          <w:rFonts w:ascii="Verdana" w:hAnsi="Verdana" w:cs="Arial"/>
          <w:sz w:val="18"/>
          <w:szCs w:val="18"/>
        </w:rPr>
        <w:t>urządzenie do automatycznej inspekcji optycznej AOI</w:t>
      </w:r>
      <w:r w:rsidR="0042605E">
        <w:rPr>
          <w:rFonts w:ascii="Verdana" w:hAnsi="Verdana" w:cs="Arial"/>
          <w:sz w:val="18"/>
          <w:szCs w:val="18"/>
        </w:rPr>
        <w:t xml:space="preserve">. </w:t>
      </w:r>
      <w:r w:rsidR="0042605E">
        <w:rPr>
          <w:rFonts w:ascii="Verdana" w:hAnsi="Verdana" w:cs="Arial"/>
          <w:sz w:val="18"/>
          <w:szCs w:val="18"/>
        </w:rPr>
        <w:br/>
      </w:r>
    </w:p>
    <w:p w14:paraId="4775931F" w14:textId="77777777" w:rsidR="004F4C5A" w:rsidRDefault="00496824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3.2 Kod wg Wspólnego Słownika Zamówień</w:t>
      </w:r>
      <w:r w:rsidR="004F4C5A">
        <w:rPr>
          <w:rFonts w:asciiTheme="minorHAnsi" w:hAnsiTheme="minorHAnsi" w:cstheme="minorHAnsi"/>
          <w:b/>
          <w:sz w:val="24"/>
        </w:rPr>
        <w:t xml:space="preserve">: </w:t>
      </w:r>
    </w:p>
    <w:p w14:paraId="072D9F88" w14:textId="675EDF6C" w:rsidR="00496824" w:rsidRPr="004F4C5A" w:rsidRDefault="00A15B53" w:rsidP="004F4C5A">
      <w:pPr>
        <w:pStyle w:val="Akapitzlist"/>
        <w:ind w:left="426"/>
        <w:jc w:val="both"/>
        <w:rPr>
          <w:rFonts w:asciiTheme="minorHAnsi" w:hAnsiTheme="minorHAnsi" w:cstheme="minorHAnsi"/>
          <w:b/>
          <w:sz w:val="24"/>
        </w:rPr>
      </w:pPr>
      <w:r>
        <w:rPr>
          <w:rFonts w:ascii="Verdana" w:hAnsi="Verdana" w:cs="Arial"/>
          <w:bCs/>
          <w:sz w:val="18"/>
          <w:szCs w:val="18"/>
        </w:rPr>
        <w:t>42900000-5</w:t>
      </w:r>
      <w:r>
        <w:rPr>
          <w:rFonts w:cs="Calibri"/>
        </w:rPr>
        <w:t xml:space="preserve">– </w:t>
      </w:r>
      <w:r>
        <w:rPr>
          <w:rFonts w:ascii="Verdana" w:hAnsi="Verdana" w:cs="Arial"/>
          <w:bCs/>
          <w:sz w:val="18"/>
          <w:szCs w:val="18"/>
        </w:rPr>
        <w:t>Różne maszyny ogólnego i specjalnego przeznaczenia</w:t>
      </w:r>
    </w:p>
    <w:p w14:paraId="7C4DDABA" w14:textId="42883403" w:rsidR="00496824" w:rsidRPr="0042605E" w:rsidRDefault="00496824" w:rsidP="0042605E">
      <w:pPr>
        <w:spacing w:after="120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3.3:</w:t>
      </w:r>
      <w:r w:rsidR="0042605E">
        <w:rPr>
          <w:rFonts w:asciiTheme="minorHAnsi" w:hAnsiTheme="minorHAnsi" w:cstheme="minorHAnsi"/>
          <w:b/>
          <w:sz w:val="24"/>
        </w:rPr>
        <w:t>Specyfikacja techniczna maszyny:</w:t>
      </w:r>
      <w:r w:rsidR="0042605E">
        <w:rPr>
          <w:rFonts w:asciiTheme="minorHAnsi" w:hAnsiTheme="minorHAnsi" w:cstheme="minorHAnsi"/>
          <w:b/>
          <w:sz w:val="24"/>
        </w:rPr>
        <w:br/>
      </w:r>
      <w:r w:rsidR="0042605E" w:rsidRPr="006D3148">
        <w:rPr>
          <w:rFonts w:asciiTheme="minorHAnsi" w:hAnsiTheme="minorHAnsi" w:cstheme="minorHAnsi"/>
          <w:sz w:val="22"/>
          <w:szCs w:val="22"/>
        </w:rPr>
        <w:t xml:space="preserve">Maszyna ma służyć do </w:t>
      </w:r>
      <w:r w:rsidR="00777D93">
        <w:rPr>
          <w:rFonts w:asciiTheme="minorHAnsi" w:hAnsiTheme="minorHAnsi" w:cstheme="minorHAnsi"/>
          <w:sz w:val="22"/>
          <w:szCs w:val="22"/>
        </w:rPr>
        <w:t>automatycznego optycznego sprawdzania poprawności montażu komponentów elektronicznych na płytkach PCB tzw. Automatic Optical Inspection AOI</w:t>
      </w:r>
    </w:p>
    <w:p w14:paraId="2A857BE9" w14:textId="09BE29AB" w:rsidR="00CE797F" w:rsidRDefault="0042605E" w:rsidP="00CE797F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Theme="minorHAnsi" w:hAnsiTheme="minorHAnsi" w:cstheme="minorHAnsi"/>
          <w:b/>
          <w:sz w:val="24"/>
        </w:rPr>
        <w:t>Minimalne wymagania dotyczące urządzenia</w:t>
      </w:r>
    </w:p>
    <w:p w14:paraId="6934F993" w14:textId="6CFA17BD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musi być w wersji off-line</w:t>
      </w:r>
      <w:r w:rsidR="00ED17CE">
        <w:rPr>
          <w:rFonts w:ascii="Times New Roman" w:hAnsi="Times New Roman"/>
          <w:bCs/>
          <w:sz w:val="24"/>
        </w:rPr>
        <w:t xml:space="preserve"> desktop</w:t>
      </w:r>
    </w:p>
    <w:p w14:paraId="4046BE7B" w14:textId="77777777" w:rsidR="00C92EC1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maksymalne wymiary obwodu drukowanego nie mogą być mniejsze niż 400mm x 400mm,</w:t>
      </w:r>
    </w:p>
    <w:p w14:paraId="43AE3AA5" w14:textId="098862E2" w:rsidR="00ED17CE" w:rsidRPr="00EF3F4D" w:rsidRDefault="00ED17CE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minimalna rozdzielczość kamery</w:t>
      </w:r>
      <w:r w:rsidR="00287F29">
        <w:rPr>
          <w:rFonts w:ascii="Times New Roman" w:hAnsi="Times New Roman"/>
          <w:bCs/>
          <w:sz w:val="24"/>
        </w:rPr>
        <w:t xml:space="preserve"> 14</w:t>
      </w:r>
      <w:r>
        <w:rPr>
          <w:rFonts w:ascii="Times New Roman" w:hAnsi="Times New Roman"/>
          <w:bCs/>
          <w:sz w:val="24"/>
        </w:rPr>
        <w:t xml:space="preserve"> Mega Pixeli</w:t>
      </w:r>
    </w:p>
    <w:p w14:paraId="7F38153A" w14:textId="01BD12C5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maksymalny prześwit pomiędzy górną</w:t>
      </w:r>
      <w:r w:rsidR="00ED17CE">
        <w:rPr>
          <w:rFonts w:ascii="Times New Roman" w:hAnsi="Times New Roman"/>
          <w:bCs/>
          <w:sz w:val="24"/>
        </w:rPr>
        <w:t xml:space="preserve"> powierzchnią</w:t>
      </w:r>
      <w:r w:rsidRPr="00EF3F4D">
        <w:rPr>
          <w:rFonts w:ascii="Times New Roman" w:hAnsi="Times New Roman"/>
          <w:bCs/>
          <w:sz w:val="24"/>
        </w:rPr>
        <w:t xml:space="preserve"> obwodu drukowanego (TOP) a urządzen</w:t>
      </w:r>
      <w:r w:rsidR="00ED17CE">
        <w:rPr>
          <w:rFonts w:ascii="Times New Roman" w:hAnsi="Times New Roman"/>
          <w:bCs/>
          <w:sz w:val="24"/>
        </w:rPr>
        <w:t>iem nie może być mniejszy niż 40</w:t>
      </w:r>
      <w:r w:rsidRPr="00EF3F4D">
        <w:rPr>
          <w:rFonts w:ascii="Times New Roman" w:hAnsi="Times New Roman"/>
          <w:bCs/>
          <w:sz w:val="24"/>
        </w:rPr>
        <w:t xml:space="preserve"> mm,</w:t>
      </w:r>
    </w:p>
    <w:p w14:paraId="25935712" w14:textId="1C8791FB" w:rsidR="00C92EC1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 w:rsidRPr="00EF3F4D">
        <w:rPr>
          <w:rFonts w:ascii="Times New Roman" w:hAnsi="Times New Roman"/>
          <w:bCs/>
          <w:sz w:val="24"/>
        </w:rPr>
        <w:t>- prześwit pomiędzy dolną powierzchnią obwodu drukowanego (BOTTOM) a urządze</w:t>
      </w:r>
      <w:r w:rsidR="00ED17CE">
        <w:rPr>
          <w:rFonts w:ascii="Times New Roman" w:hAnsi="Times New Roman"/>
          <w:bCs/>
          <w:sz w:val="24"/>
        </w:rPr>
        <w:t>niem nie może być mniejszy niż 4</w:t>
      </w:r>
      <w:r w:rsidRPr="00EF3F4D">
        <w:rPr>
          <w:rFonts w:ascii="Times New Roman" w:hAnsi="Times New Roman"/>
          <w:bCs/>
          <w:sz w:val="24"/>
        </w:rPr>
        <w:t>0 mm,</w:t>
      </w:r>
    </w:p>
    <w:p w14:paraId="648BD8B0" w14:textId="31E9736A" w:rsidR="006C7FA0" w:rsidRDefault="006C7FA0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wymagany kilkupoziomowy system oświetlenia</w:t>
      </w:r>
    </w:p>
    <w:p w14:paraId="3C173077" w14:textId="60AB1866" w:rsidR="004E4D93" w:rsidRDefault="004E4D93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-minimalny element do inspekcji 0402 mm</w:t>
      </w:r>
    </w:p>
    <w:p w14:paraId="4A85893A" w14:textId="76BE8D8D" w:rsidR="006C7FA0" w:rsidRDefault="006C7FA0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="00057390">
        <w:rPr>
          <w:rFonts w:ascii="Times New Roman" w:hAnsi="Times New Roman"/>
          <w:bCs/>
          <w:sz w:val="24"/>
        </w:rPr>
        <w:t xml:space="preserve">urządzenie musi </w:t>
      </w:r>
      <w:r w:rsidR="004A0323">
        <w:rPr>
          <w:rFonts w:ascii="Times New Roman" w:hAnsi="Times New Roman"/>
          <w:bCs/>
          <w:sz w:val="24"/>
        </w:rPr>
        <w:t xml:space="preserve">być w wersji </w:t>
      </w:r>
      <w:r>
        <w:rPr>
          <w:rFonts w:ascii="Times New Roman" w:hAnsi="Times New Roman"/>
          <w:bCs/>
          <w:sz w:val="24"/>
        </w:rPr>
        <w:t>3d</w:t>
      </w:r>
    </w:p>
    <w:p w14:paraId="793CF0A9" w14:textId="5F0396FD" w:rsidR="006C7FA0" w:rsidRDefault="004A0323" w:rsidP="004A0323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wykrywanie uszkodzeń dla inspekcji 2</w:t>
      </w:r>
      <w:r w:rsidR="006C7FA0">
        <w:rPr>
          <w:rFonts w:ascii="Times New Roman" w:hAnsi="Times New Roman"/>
          <w:bCs/>
          <w:sz w:val="24"/>
        </w:rPr>
        <w:t>d</w:t>
      </w:r>
      <w:r w:rsidR="003633AB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co najmniej – brakujący komponent, niewłaściwy komponent, niewycentrowany komponent, skoszony komponent, </w:t>
      </w:r>
      <w:r w:rsidR="003633AB">
        <w:rPr>
          <w:rFonts w:ascii="Times New Roman" w:hAnsi="Times New Roman"/>
          <w:bCs/>
          <w:sz w:val="24"/>
        </w:rPr>
        <w:t xml:space="preserve">niewłaściwa </w:t>
      </w:r>
      <w:r>
        <w:rPr>
          <w:rFonts w:ascii="Times New Roman" w:hAnsi="Times New Roman"/>
          <w:bCs/>
          <w:sz w:val="24"/>
        </w:rPr>
        <w:t xml:space="preserve">polaryzacja, zwarcia, efekt nagrobkowy, obrócony komponent, kulki lutowia </w:t>
      </w:r>
    </w:p>
    <w:p w14:paraId="63FD7243" w14:textId="27C4553B" w:rsidR="006C7FA0" w:rsidRDefault="006C7FA0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</w:t>
      </w:r>
      <w:r w:rsidR="004A0323">
        <w:rPr>
          <w:rFonts w:ascii="Times New Roman" w:hAnsi="Times New Roman"/>
          <w:bCs/>
          <w:sz w:val="24"/>
        </w:rPr>
        <w:t>wykrywanie uszkodzeń dla inspekcji 3</w:t>
      </w:r>
      <w:r>
        <w:rPr>
          <w:rFonts w:ascii="Times New Roman" w:hAnsi="Times New Roman"/>
          <w:bCs/>
          <w:sz w:val="24"/>
        </w:rPr>
        <w:t>d</w:t>
      </w:r>
      <w:r w:rsidR="003633AB">
        <w:rPr>
          <w:rFonts w:ascii="Times New Roman" w:hAnsi="Times New Roman"/>
          <w:bCs/>
          <w:sz w:val="24"/>
        </w:rPr>
        <w:t>,</w:t>
      </w:r>
      <w:r w:rsidR="004A0323">
        <w:rPr>
          <w:rFonts w:ascii="Times New Roman" w:hAnsi="Times New Roman"/>
          <w:bCs/>
          <w:sz w:val="24"/>
        </w:rPr>
        <w:t xml:space="preserve"> co najmniej – długość komponentów i wyprowadzeń, szerokość komponentu, wysokość komponentu, inspekcja 3d połączeń </w:t>
      </w:r>
      <w:r w:rsidR="004A0323">
        <w:rPr>
          <w:rFonts w:ascii="Times New Roman" w:hAnsi="Times New Roman"/>
          <w:bCs/>
          <w:sz w:val="24"/>
        </w:rPr>
        <w:lastRenderedPageBreak/>
        <w:t>lutowanych dla elementów dyskretnych oraz układów scalonych z wyprowadzeniami (obudowy) SO SOIC QFN DFN</w:t>
      </w:r>
    </w:p>
    <w:p w14:paraId="750F08B8" w14:textId="08E00CB5" w:rsidR="006C7FA0" w:rsidRDefault="006C7FA0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- kamery boczne</w:t>
      </w:r>
      <w:r w:rsidR="004A0323">
        <w:rPr>
          <w:rFonts w:ascii="Times New Roman" w:hAnsi="Times New Roman"/>
          <w:bCs/>
          <w:sz w:val="24"/>
        </w:rPr>
        <w:t xml:space="preserve"> do wykrywania uszkodzeń nie widzianych przez kamerę główną</w:t>
      </w:r>
    </w:p>
    <w:p w14:paraId="45DF41AE" w14:textId="5BB4FD56" w:rsidR="006C7FA0" w:rsidRDefault="006C7FA0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- dedykowany stół roboczy</w:t>
      </w:r>
    </w:p>
    <w:p w14:paraId="5CCE6850" w14:textId="6BCF0FBE" w:rsidR="006C7FA0" w:rsidRPr="00EF3F4D" w:rsidRDefault="006C7FA0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minimalna prędkość inspekcji 1,5 mm2/sec</w:t>
      </w:r>
    </w:p>
    <w:p w14:paraId="0FE5B56E" w14:textId="326A67C3" w:rsidR="00C92EC1" w:rsidRDefault="006C7FA0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- wymagany </w:t>
      </w:r>
      <w:r w:rsidR="004A0323">
        <w:rPr>
          <w:rFonts w:ascii="Times New Roman" w:hAnsi="Times New Roman"/>
          <w:bCs/>
          <w:sz w:val="24"/>
        </w:rPr>
        <w:t xml:space="preserve">co najmniej </w:t>
      </w:r>
      <w:r>
        <w:rPr>
          <w:rFonts w:ascii="Times New Roman" w:hAnsi="Times New Roman"/>
          <w:bCs/>
          <w:sz w:val="24"/>
        </w:rPr>
        <w:t>12</w:t>
      </w:r>
      <w:r w:rsidR="00C92EC1">
        <w:rPr>
          <w:rFonts w:ascii="Times New Roman" w:hAnsi="Times New Roman"/>
          <w:bCs/>
          <w:sz w:val="24"/>
        </w:rPr>
        <w:t>-miesięczny okres pełnej gwarancji producenta,</w:t>
      </w:r>
    </w:p>
    <w:p w14:paraId="7A6E0124" w14:textId="1A1EA69F" w:rsidR="00C92EC1" w:rsidRPr="00EF3F4D" w:rsidRDefault="00C92EC1" w:rsidP="00C92EC1">
      <w:pPr>
        <w:spacing w:before="120"/>
        <w:ind w:left="36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- dostawca musi zapewnić instalację, uruchomienie i szkolenie</w:t>
      </w:r>
    </w:p>
    <w:p w14:paraId="35DEC6EC" w14:textId="0281735E" w:rsidR="00496824" w:rsidRPr="00D04871" w:rsidRDefault="00496824" w:rsidP="006D314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  <w:lang w:eastAsia="pl-PL"/>
        </w:rPr>
      </w:pPr>
    </w:p>
    <w:p w14:paraId="3E820C9F" w14:textId="77777777" w:rsidR="00496824" w:rsidRPr="00E52AEA" w:rsidRDefault="00496824" w:rsidP="00496824">
      <w:pPr>
        <w:pStyle w:val="Akapitzlist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Theme="minorHAnsi" w:hAnsiTheme="minorHAnsi" w:cstheme="minorHAnsi"/>
        </w:rPr>
      </w:pPr>
    </w:p>
    <w:p w14:paraId="1E2B152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realizacji zamówienia.</w:t>
      </w:r>
    </w:p>
    <w:p w14:paraId="4DF77BF3" w14:textId="0734C370" w:rsidR="00496824" w:rsidRPr="00E52AEA" w:rsidRDefault="006C7FA0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2018-08-24</w:t>
      </w:r>
      <w:r w:rsidR="006D3148">
        <w:rPr>
          <w:rFonts w:asciiTheme="minorHAnsi" w:hAnsiTheme="minorHAnsi" w:cstheme="minorHAnsi"/>
        </w:rPr>
        <w:br/>
      </w:r>
    </w:p>
    <w:p w14:paraId="2A5AFAE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/>
        </w:rPr>
        <w:t>Miejsce dostawy</w:t>
      </w:r>
    </w:p>
    <w:p w14:paraId="02B79A10" w14:textId="4588904D" w:rsidR="00496824" w:rsidRPr="00E52AEA" w:rsidRDefault="000A1DFB" w:rsidP="008A2B08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Siedziba firmy BORNICO Maciej Bornikowski</w:t>
      </w:r>
    </w:p>
    <w:p w14:paraId="48537A53" w14:textId="13311F6E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ul. Małęczyńska 25</w:t>
      </w:r>
    </w:p>
    <w:p w14:paraId="75B621BF" w14:textId="25BAFB51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26-600 Radom</w:t>
      </w:r>
    </w:p>
    <w:p w14:paraId="5E8F7342" w14:textId="77777777" w:rsidR="000A1DFB" w:rsidRPr="00E52AEA" w:rsidRDefault="000A1DFB" w:rsidP="000A1DFB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89E0059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  <w:sz w:val="24"/>
        </w:rPr>
        <w:t>Zamówienia częściowe</w:t>
      </w:r>
      <w:r w:rsidRPr="00E52AEA">
        <w:rPr>
          <w:rFonts w:asciiTheme="minorHAnsi" w:hAnsiTheme="minorHAnsi" w:cstheme="minorHAnsi"/>
          <w:b/>
        </w:rPr>
        <w:t>.</w:t>
      </w:r>
    </w:p>
    <w:p w14:paraId="40803A70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częściowych</w:t>
      </w:r>
    </w:p>
    <w:p w14:paraId="124EBEF2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71FFFEBC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Informacja o ofercie wariantowej.</w:t>
      </w:r>
    </w:p>
    <w:p w14:paraId="04DC74AD" w14:textId="77777777" w:rsidR="00496824" w:rsidRPr="00E52AEA" w:rsidRDefault="00496824" w:rsidP="00496824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nie dopuszcza składania ofert wariantowych</w:t>
      </w:r>
    </w:p>
    <w:p w14:paraId="1874C66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  <w:b/>
        </w:rPr>
      </w:pPr>
    </w:p>
    <w:p w14:paraId="52ECF234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Wymagania wobec Dostawców</w:t>
      </w:r>
    </w:p>
    <w:p w14:paraId="67148DFA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97AEE7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jc w:val="both"/>
        <w:rPr>
          <w:rFonts w:asciiTheme="minorHAnsi" w:hAnsiTheme="minorHAnsi" w:cstheme="minorHAnsi"/>
          <w:b/>
        </w:rPr>
      </w:pPr>
      <w:r w:rsidRPr="00E52AEA">
        <w:rPr>
          <w:rFonts w:asciiTheme="minorHAnsi" w:hAnsiTheme="minorHAnsi" w:cstheme="minorHAnsi"/>
          <w:b/>
        </w:rPr>
        <w:t>W postępowaniu mogą uczestniczyć Oferenci, którzy:</w:t>
      </w:r>
    </w:p>
    <w:p w14:paraId="481D89CB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niezbędną wiedzę i doświadczenie, jak również dysponują potencjałem technicznym i osobowym zdolnym do wykonania przedmiotu zamówienia.</w:t>
      </w:r>
    </w:p>
    <w:p w14:paraId="303BFB3A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Znajdują się w sytuacji finansowej i ekonomicznej zapewniającej realizację przedmiotu zamówienia.</w:t>
      </w:r>
    </w:p>
    <w:p w14:paraId="0821A8AE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Prowadzą działalność gospodarczą w zakresie zgodnym z przedmiotem zamówienia.</w:t>
      </w:r>
    </w:p>
    <w:p w14:paraId="0E50CF11" w14:textId="77777777" w:rsidR="00496824" w:rsidRPr="00E52AEA" w:rsidRDefault="00496824" w:rsidP="00496824">
      <w:pPr>
        <w:pStyle w:val="Akapitzlist"/>
        <w:numPr>
          <w:ilvl w:val="0"/>
          <w:numId w:val="3"/>
        </w:numPr>
        <w:spacing w:after="120"/>
        <w:ind w:left="426" w:hanging="357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Posiadają uprawnienia do wykonywania określonej działalności lub czynności, jeżeli przepisy prawa lub ustawy nakładają obowiązek ich posiadania.</w:t>
      </w:r>
    </w:p>
    <w:p w14:paraId="088ED685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Oferent w celu potwierdzenia spełnienia warunków udziału w postępowaniu zobowiązany jest przedstawić na żądanie Zamawiającego stosowne oświadczenia.</w:t>
      </w:r>
    </w:p>
    <w:p w14:paraId="229A113B" w14:textId="77777777" w:rsidR="00496824" w:rsidRPr="00E52AEA" w:rsidRDefault="00496824" w:rsidP="00EC0930">
      <w:pPr>
        <w:jc w:val="both"/>
        <w:rPr>
          <w:rFonts w:asciiTheme="minorHAnsi" w:hAnsiTheme="minorHAnsi" w:cstheme="minorHAnsi"/>
        </w:rPr>
      </w:pPr>
    </w:p>
    <w:p w14:paraId="0B93DC7A" w14:textId="77777777" w:rsidR="00496824" w:rsidRPr="00E52AEA" w:rsidRDefault="00496824" w:rsidP="00496824">
      <w:pPr>
        <w:pStyle w:val="Akapitzlist"/>
        <w:numPr>
          <w:ilvl w:val="1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 postępowaniu nie mogą uczestniczyć podmioty powiązane osobowo lub kapitałowo z Zamawiającym.</w:t>
      </w:r>
    </w:p>
    <w:p w14:paraId="427DF83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75A7D275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4241BE1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6F26BEF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3C79DE0E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2A489987" w14:textId="77777777" w:rsidR="00496824" w:rsidRPr="00E52AEA" w:rsidRDefault="00496824" w:rsidP="00496824">
      <w:pPr>
        <w:pStyle w:val="Akapitzlist"/>
        <w:spacing w:after="120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3E368CBC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  <w:b/>
          <w:sz w:val="24"/>
          <w:szCs w:val="24"/>
        </w:rPr>
        <w:t>W celu złożenia prawidłowej oferty każdy z Wykonawców ma obowiązek złożyć:</w:t>
      </w:r>
    </w:p>
    <w:p w14:paraId="4DC1E715" w14:textId="77777777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Wypełniony formularz ofertowy – stanowiący załącznik nr 1 do Zapytania ofertowego;</w:t>
      </w:r>
    </w:p>
    <w:p w14:paraId="22CAE1DA" w14:textId="4BADFA1E" w:rsidR="00496824" w:rsidRPr="00E52AEA" w:rsidRDefault="00496824" w:rsidP="00496824">
      <w:pPr>
        <w:pStyle w:val="Akapitzlist"/>
        <w:numPr>
          <w:ilvl w:val="0"/>
          <w:numId w:val="4"/>
        </w:numPr>
        <w:spacing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52AEA">
        <w:rPr>
          <w:rFonts w:asciiTheme="minorHAnsi" w:hAnsiTheme="minorHAnsi" w:cstheme="minorHAnsi"/>
        </w:rPr>
        <w:t>Wy</w:t>
      </w:r>
      <w:r w:rsidR="00EC0930" w:rsidRPr="00E52AEA">
        <w:rPr>
          <w:rFonts w:asciiTheme="minorHAnsi" w:hAnsiTheme="minorHAnsi" w:cstheme="minorHAnsi"/>
        </w:rPr>
        <w:t>kaz zrealizowanych co najmniej 3</w:t>
      </w:r>
      <w:r w:rsidRPr="00E52AEA">
        <w:rPr>
          <w:rFonts w:asciiTheme="minorHAnsi" w:hAnsiTheme="minorHAnsi" w:cstheme="minorHAnsi"/>
        </w:rPr>
        <w:t xml:space="preserve"> podobnych zamówień – stanowiący załącznik nr 2 do Zapytania Ofertowego, potwierdzonych Referencjami.</w:t>
      </w:r>
    </w:p>
    <w:p w14:paraId="5C473E2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427ABA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Osoby uprawnione do porozumiewania się z Wykonawcami;</w:t>
      </w:r>
    </w:p>
    <w:p w14:paraId="1EF506EE" w14:textId="2DEE91B0" w:rsidR="004F4C5A" w:rsidRPr="00E437B4" w:rsidRDefault="004F4C5A" w:rsidP="00E437B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Maciej Bornikowski</w:t>
      </w:r>
      <w:r>
        <w:rPr>
          <w:rFonts w:asciiTheme="minorHAnsi" w:hAnsiTheme="minorHAnsi" w:cstheme="minorHAnsi"/>
          <w:sz w:val="24"/>
        </w:rPr>
        <w:t xml:space="preserve"> </w:t>
      </w:r>
      <w:hyperlink r:id="rId8" w:history="1">
        <w:r w:rsidR="00FC5CFB" w:rsidRPr="00050C1A">
          <w:rPr>
            <w:rStyle w:val="Hipercze"/>
            <w:rFonts w:asciiTheme="minorHAnsi" w:hAnsiTheme="minorHAnsi" w:cstheme="minorHAnsi"/>
            <w:sz w:val="24"/>
          </w:rPr>
          <w:t>mbornikowski@bornico.com.pl</w:t>
        </w:r>
      </w:hyperlink>
      <w:r w:rsidR="00FC5CFB">
        <w:rPr>
          <w:rFonts w:asciiTheme="minorHAnsi" w:hAnsiTheme="minorHAnsi" w:cstheme="minorHAnsi"/>
          <w:sz w:val="24"/>
        </w:rPr>
        <w:t xml:space="preserve"> tel. 602367672</w:t>
      </w:r>
    </w:p>
    <w:p w14:paraId="7D13433B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</w:p>
    <w:p w14:paraId="670717DB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Miejsce i termin złożenia oferty.</w:t>
      </w:r>
    </w:p>
    <w:p w14:paraId="162B1C48" w14:textId="7B21F911" w:rsidR="00496824" w:rsidRPr="00E52AEA" w:rsidRDefault="00496824" w:rsidP="00496824">
      <w:pPr>
        <w:pStyle w:val="Akapitzlist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należy składać osobiście lub listownie na adres Zamawiającego:</w:t>
      </w:r>
      <w:r w:rsidR="00EC0930" w:rsidRPr="00E52AEA">
        <w:rPr>
          <w:rFonts w:asciiTheme="minorHAnsi" w:hAnsiTheme="minorHAnsi" w:cstheme="minorHAnsi"/>
        </w:rPr>
        <w:t xml:space="preserve"> Zakład Elektroniczny BORNICO Maciej Bornikowski ul. Małęczyńska 25 26-600 Radom </w:t>
      </w:r>
      <w:r w:rsidRPr="00E52AEA">
        <w:rPr>
          <w:rFonts w:asciiTheme="minorHAnsi" w:hAnsiTheme="minorHAnsi" w:cstheme="minorHAnsi"/>
        </w:rPr>
        <w:t>lu</w:t>
      </w:r>
      <w:r w:rsidR="00EC0930" w:rsidRPr="00E52AEA">
        <w:rPr>
          <w:rFonts w:asciiTheme="minorHAnsi" w:hAnsiTheme="minorHAnsi" w:cstheme="minorHAnsi"/>
        </w:rPr>
        <w:t xml:space="preserve">b pocztą elektroniczną na adres: </w:t>
      </w:r>
      <w:hyperlink r:id="rId9" w:history="1">
        <w:r w:rsidR="00EC0930" w:rsidRPr="00E52AEA">
          <w:rPr>
            <w:rStyle w:val="Hipercze"/>
            <w:rFonts w:asciiTheme="minorHAnsi" w:hAnsiTheme="minorHAnsi" w:cstheme="minorHAnsi"/>
          </w:rPr>
          <w:t>bornico@bornico.com.pl</w:t>
        </w:r>
      </w:hyperlink>
      <w:r w:rsidR="00EC0930" w:rsidRPr="00E52AEA">
        <w:rPr>
          <w:rFonts w:asciiTheme="minorHAnsi" w:hAnsiTheme="minorHAnsi" w:cstheme="minorHAnsi"/>
        </w:rPr>
        <w:t xml:space="preserve"> </w:t>
      </w:r>
      <w:r w:rsidRPr="00E52AEA">
        <w:rPr>
          <w:rFonts w:asciiTheme="minorHAnsi" w:hAnsiTheme="minorHAnsi" w:cstheme="minorHAnsi"/>
        </w:rPr>
        <w:t>w niep</w:t>
      </w:r>
      <w:r w:rsidR="00E437B4">
        <w:rPr>
          <w:rFonts w:asciiTheme="minorHAnsi" w:hAnsiTheme="minorHAnsi" w:cstheme="minorHAnsi"/>
        </w:rPr>
        <w:t>rzekracz</w:t>
      </w:r>
      <w:r w:rsidR="003633AB">
        <w:rPr>
          <w:rFonts w:asciiTheme="minorHAnsi" w:hAnsiTheme="minorHAnsi" w:cstheme="minorHAnsi"/>
        </w:rPr>
        <w:t>alnym terminie do dnia 2018-06-19</w:t>
      </w:r>
      <w:r w:rsidRPr="00E52AEA">
        <w:rPr>
          <w:rFonts w:asciiTheme="minorHAnsi" w:hAnsiTheme="minorHAnsi" w:cstheme="minorHAnsi"/>
        </w:rPr>
        <w:t xml:space="preserve"> r. do godz. 23:59</w:t>
      </w:r>
    </w:p>
    <w:p w14:paraId="0EE8A2F7" w14:textId="77C9C56E" w:rsidR="00496824" w:rsidRPr="00E52AEA" w:rsidRDefault="00496824" w:rsidP="00496824">
      <w:pPr>
        <w:pStyle w:val="Akapitzlist"/>
        <w:numPr>
          <w:ilvl w:val="0"/>
          <w:numId w:val="2"/>
        </w:numPr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przesłania oferty pocztą decydująca jest data odbioru poczty przez Zamawiającego, w przypadku wysłania oferty mailem – data i godzina wpływu maila na</w:t>
      </w:r>
      <w:r w:rsidR="00EC0930" w:rsidRPr="00E52AEA">
        <w:rPr>
          <w:rFonts w:asciiTheme="minorHAnsi" w:hAnsiTheme="minorHAnsi" w:cstheme="minorHAnsi"/>
        </w:rPr>
        <w:t xml:space="preserve"> skrzynkę odbiorczą Zamawiającego</w:t>
      </w:r>
      <w:r w:rsidRPr="00E52AEA">
        <w:rPr>
          <w:rFonts w:asciiTheme="minorHAnsi" w:hAnsiTheme="minorHAnsi" w:cstheme="minorHAnsi"/>
        </w:rPr>
        <w:t xml:space="preserve"> </w:t>
      </w:r>
    </w:p>
    <w:p w14:paraId="0DC0A909" w14:textId="77777777" w:rsidR="00496824" w:rsidRPr="00E52AEA" w:rsidRDefault="00496824" w:rsidP="00496824">
      <w:pPr>
        <w:pStyle w:val="Akapitzlist"/>
        <w:numPr>
          <w:ilvl w:val="0"/>
          <w:numId w:val="2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Oferty które wpłyną po ww. terminie zostaną odrzucone i niedopuszczone do oceny</w:t>
      </w:r>
    </w:p>
    <w:p w14:paraId="332186CD" w14:textId="77777777" w:rsidR="00496824" w:rsidRPr="00E52AEA" w:rsidRDefault="00496824" w:rsidP="00496824">
      <w:pPr>
        <w:pStyle w:val="Akapitzlis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ofertą.</w:t>
      </w:r>
    </w:p>
    <w:p w14:paraId="283D39B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Wykonawca pozostaje związany ofertą przez okres 60 dni. Bieg terminu rozpoczyna się wraz z upływem terminu składania ofert. </w:t>
      </w:r>
    </w:p>
    <w:p w14:paraId="4FDC1A1D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9E2B54F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i miejsce otwarcia ofert.</w:t>
      </w:r>
    </w:p>
    <w:p w14:paraId="19526B52" w14:textId="2D3F7C07" w:rsidR="00496824" w:rsidRPr="00E52AEA" w:rsidRDefault="00F83D57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</w:t>
      </w:r>
      <w:r w:rsidR="00C76C5E">
        <w:rPr>
          <w:rFonts w:asciiTheme="minorHAnsi" w:hAnsiTheme="minorHAnsi" w:cstheme="minorHAnsi"/>
        </w:rPr>
        <w:t xml:space="preserve">warcie ofert nastąpi dnia </w:t>
      </w:r>
      <w:r>
        <w:rPr>
          <w:rFonts w:asciiTheme="minorHAnsi" w:hAnsiTheme="minorHAnsi" w:cstheme="minorHAnsi"/>
        </w:rPr>
        <w:t>2018</w:t>
      </w:r>
      <w:r w:rsidR="003633AB">
        <w:rPr>
          <w:rFonts w:asciiTheme="minorHAnsi" w:hAnsiTheme="minorHAnsi" w:cstheme="minorHAnsi"/>
        </w:rPr>
        <w:t>-06-20</w:t>
      </w:r>
      <w:r w:rsidR="00496824" w:rsidRPr="00E52AEA">
        <w:rPr>
          <w:rFonts w:asciiTheme="minorHAnsi" w:hAnsiTheme="minorHAnsi" w:cstheme="minorHAnsi"/>
        </w:rPr>
        <w:t xml:space="preserve"> r. w siedzibie Zamawiającego. Zamawiający nie przewiduje publicznego otwarcia ofert.</w:t>
      </w:r>
    </w:p>
    <w:p w14:paraId="09EBF78B" w14:textId="5D84A20A" w:rsidR="00FC5CFB" w:rsidRDefault="00FC5CFB">
      <w:pPr>
        <w:suppressAutoHyphens w:val="0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</w:rPr>
        <w:br w:type="page"/>
      </w:r>
    </w:p>
    <w:p w14:paraId="4449405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3C843F4D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Kryteria oceny ofert i opis sposobu ich obliczenia.</w:t>
      </w:r>
    </w:p>
    <w:p w14:paraId="387D427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86BB2B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906"/>
        <w:gridCol w:w="2146"/>
        <w:gridCol w:w="1701"/>
        <w:gridCol w:w="4199"/>
      </w:tblGrid>
      <w:tr w:rsidR="00496824" w:rsidRPr="00E52AEA" w14:paraId="20F4699A" w14:textId="77777777" w:rsidTr="004F4C5A">
        <w:trPr>
          <w:jc w:val="right"/>
        </w:trPr>
        <w:tc>
          <w:tcPr>
            <w:tcW w:w="906" w:type="dxa"/>
          </w:tcPr>
          <w:p w14:paraId="16B4B888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2146" w:type="dxa"/>
          </w:tcPr>
          <w:p w14:paraId="2E17F1E7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Rodzaj Kryterium</w:t>
            </w:r>
          </w:p>
        </w:tc>
        <w:tc>
          <w:tcPr>
            <w:tcW w:w="1701" w:type="dxa"/>
          </w:tcPr>
          <w:p w14:paraId="67A8031B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Punktacja</w:t>
            </w:r>
          </w:p>
        </w:tc>
        <w:tc>
          <w:tcPr>
            <w:tcW w:w="4199" w:type="dxa"/>
          </w:tcPr>
          <w:p w14:paraId="338C1AFF" w14:textId="77777777" w:rsidR="00496824" w:rsidRPr="00E52AE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E52AEA">
              <w:rPr>
                <w:rFonts w:asciiTheme="minorHAnsi" w:hAnsiTheme="minorHAnsi" w:cstheme="minorHAnsi"/>
                <w:szCs w:val="24"/>
              </w:rPr>
              <w:t>Sposób oceny</w:t>
            </w:r>
          </w:p>
        </w:tc>
      </w:tr>
      <w:tr w:rsidR="00496824" w:rsidRPr="00E52AEA" w14:paraId="33D79316" w14:textId="77777777" w:rsidTr="004F4C5A">
        <w:trPr>
          <w:jc w:val="right"/>
        </w:trPr>
        <w:tc>
          <w:tcPr>
            <w:tcW w:w="906" w:type="dxa"/>
          </w:tcPr>
          <w:p w14:paraId="5B83FEED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46" w:type="dxa"/>
          </w:tcPr>
          <w:p w14:paraId="71D7BCF6" w14:textId="1B33AF9B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Cena</w:t>
            </w:r>
            <w:r w:rsidR="00FC5CFB">
              <w:rPr>
                <w:rFonts w:asciiTheme="minorHAnsi" w:hAnsiTheme="minorHAnsi" w:cstheme="minorHAnsi"/>
                <w:szCs w:val="24"/>
              </w:rPr>
              <w:t xml:space="preserve"> netto</w:t>
            </w:r>
          </w:p>
        </w:tc>
        <w:tc>
          <w:tcPr>
            <w:tcW w:w="1701" w:type="dxa"/>
          </w:tcPr>
          <w:p w14:paraId="7C7914A9" w14:textId="77777777" w:rsidR="00496824" w:rsidRPr="004F4C5A" w:rsidRDefault="00496824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Od 0 do 70</w:t>
            </w:r>
          </w:p>
        </w:tc>
        <w:tc>
          <w:tcPr>
            <w:tcW w:w="4199" w:type="dxa"/>
            <w:vAlign w:val="center"/>
          </w:tcPr>
          <w:p w14:paraId="4C1A9BCB" w14:textId="77777777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ceny najniższej oferty do ceny badanej oferty mnożony przez 70</w:t>
            </w:r>
          </w:p>
        </w:tc>
      </w:tr>
      <w:tr w:rsidR="00496824" w:rsidRPr="00E52AEA" w14:paraId="074BDBA4" w14:textId="77777777" w:rsidTr="004F4C5A">
        <w:trPr>
          <w:jc w:val="right"/>
        </w:trPr>
        <w:tc>
          <w:tcPr>
            <w:tcW w:w="906" w:type="dxa"/>
          </w:tcPr>
          <w:p w14:paraId="703292BF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46" w:type="dxa"/>
          </w:tcPr>
          <w:p w14:paraId="5F34AED5" w14:textId="77777777" w:rsidR="00496824" w:rsidRPr="004F4C5A" w:rsidRDefault="00496824" w:rsidP="00E20609">
            <w:pPr>
              <w:pStyle w:val="Akapitzlist"/>
              <w:ind w:left="426"/>
              <w:rPr>
                <w:rFonts w:asciiTheme="minorHAnsi" w:hAnsiTheme="minorHAnsi" w:cstheme="minorHAnsi"/>
                <w:szCs w:val="24"/>
              </w:rPr>
            </w:pPr>
            <w:r w:rsidRPr="004F4C5A">
              <w:rPr>
                <w:rFonts w:asciiTheme="minorHAnsi" w:hAnsiTheme="minorHAnsi" w:cstheme="minorHAnsi"/>
                <w:szCs w:val="24"/>
              </w:rPr>
              <w:t>Gwarancja</w:t>
            </w:r>
          </w:p>
        </w:tc>
        <w:tc>
          <w:tcPr>
            <w:tcW w:w="1701" w:type="dxa"/>
          </w:tcPr>
          <w:p w14:paraId="03240E8E" w14:textId="23F7EC37" w:rsidR="00496824" w:rsidRPr="004F4C5A" w:rsidRDefault="0034064C" w:rsidP="00E20609">
            <w:pPr>
              <w:pStyle w:val="Akapitzlist"/>
              <w:ind w:left="426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Od 0 do </w:t>
            </w:r>
            <w:r w:rsidR="00FC5CFB">
              <w:rPr>
                <w:rFonts w:asciiTheme="minorHAnsi" w:hAnsiTheme="minorHAnsi" w:cstheme="minorHAnsi"/>
                <w:szCs w:val="24"/>
              </w:rPr>
              <w:t>3</w:t>
            </w:r>
            <w:r w:rsidR="00496824" w:rsidRPr="004F4C5A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4199" w:type="dxa"/>
            <w:vAlign w:val="center"/>
          </w:tcPr>
          <w:p w14:paraId="194F03A7" w14:textId="792DB40C" w:rsidR="00496824" w:rsidRPr="004F4C5A" w:rsidRDefault="00496824" w:rsidP="00E20609">
            <w:pPr>
              <w:ind w:left="426"/>
              <w:rPr>
                <w:rFonts w:asciiTheme="minorHAnsi" w:hAnsiTheme="minorHAnsi" w:cstheme="minorHAnsi"/>
              </w:rPr>
            </w:pPr>
            <w:r w:rsidRPr="004F4C5A">
              <w:rPr>
                <w:rFonts w:asciiTheme="minorHAnsi" w:hAnsiTheme="minorHAnsi" w:cstheme="minorHAnsi"/>
              </w:rPr>
              <w:t>Stosunek okresu gwarancji w badanej ofercie do okresu gwarancji w ofercie z naj</w:t>
            </w:r>
            <w:r w:rsidR="0034064C">
              <w:rPr>
                <w:rFonts w:asciiTheme="minorHAnsi" w:hAnsiTheme="minorHAnsi" w:cstheme="minorHAnsi"/>
              </w:rPr>
              <w:t xml:space="preserve">dłuższym okresem mnożony przez </w:t>
            </w:r>
            <w:r w:rsidR="00FC5CFB">
              <w:rPr>
                <w:rFonts w:asciiTheme="minorHAnsi" w:hAnsiTheme="minorHAnsi" w:cstheme="minorHAnsi"/>
              </w:rPr>
              <w:t>3</w:t>
            </w:r>
            <w:r w:rsidRPr="004F4C5A">
              <w:rPr>
                <w:rFonts w:asciiTheme="minorHAnsi" w:hAnsiTheme="minorHAnsi" w:cstheme="minorHAnsi"/>
              </w:rPr>
              <w:t>0</w:t>
            </w:r>
          </w:p>
        </w:tc>
      </w:tr>
    </w:tbl>
    <w:p w14:paraId="425CD6C3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7EA7C117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Maksymalna liczba punktów możliwych do uzyskania: 100 pkt. </w:t>
      </w:r>
    </w:p>
    <w:p w14:paraId="04A78FC9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W przypadku podania ceny netto przedmiotu zamówienia w walucie obcej, przeliczanie na potrzeby oceny na PLN dokonane zostanie według średniego kursu NBP z dnia poprzedzającego dzień otwarcia ofert.</w:t>
      </w:r>
    </w:p>
    <w:p w14:paraId="2B43D262" w14:textId="77777777" w:rsidR="00496824" w:rsidRPr="00E52AEA" w:rsidRDefault="00496824" w:rsidP="00496824">
      <w:pPr>
        <w:shd w:val="clear" w:color="auto" w:fill="FFFFFF"/>
        <w:spacing w:before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Uzyskane oceny zostaną zaokrąglone z dokładnością do dwóch miejsc po przecinku. Zamawiający udzieli zamówienia Wykonawcy, którego oferta spełni wszystkie warunki i wymagania oraz otrzyma największą liczbę punktów.</w:t>
      </w:r>
    </w:p>
    <w:p w14:paraId="63EAD490" w14:textId="77777777" w:rsidR="00496824" w:rsidRPr="00E52AEA" w:rsidRDefault="00496824" w:rsidP="00496824">
      <w:pPr>
        <w:pStyle w:val="Akapitzlist"/>
        <w:ind w:left="426"/>
        <w:rPr>
          <w:rFonts w:asciiTheme="minorHAnsi" w:hAnsiTheme="minorHAnsi" w:cstheme="minorHAnsi"/>
        </w:rPr>
      </w:pPr>
    </w:p>
    <w:p w14:paraId="42E985C8" w14:textId="77777777" w:rsidR="00496824" w:rsidRPr="004F4C5A" w:rsidRDefault="00496824" w:rsidP="004F4C5A">
      <w:pPr>
        <w:rPr>
          <w:rFonts w:asciiTheme="minorHAnsi" w:hAnsiTheme="minorHAnsi" w:cstheme="minorHAnsi"/>
        </w:rPr>
      </w:pPr>
    </w:p>
    <w:p w14:paraId="13BE31F6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28F57DA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Zakres zmian umowy zawartej w wyniku przeprowadzonego postępowania:</w:t>
      </w:r>
    </w:p>
    <w:p w14:paraId="502A037C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Zamawiający zastrzega sobie prawo do przeprowadzenia negocjacji w celu zmniejszenia ceny zawartej umowy, zmiany warunków płatności oraz zmiany terminów realizacji zamówienia. Zamawiający dopuszcza możliwość udzielenia Wykonawcy wyłonionemu w niniejszym postępowaniu zamówień dodatkowych i uzupełniających, w wysokości nie przekraczającej 50% wartości zamówienia określonej w umowie zawartej z wykonawcą, o ile zamówienia te będą zgodne z podstawowym przedmiotem zamówienia. </w:t>
      </w:r>
    </w:p>
    <w:p w14:paraId="76D49C37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5579D799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E50FEE5" w14:textId="77777777" w:rsidR="00496824" w:rsidRPr="00E52AEA" w:rsidRDefault="00496824" w:rsidP="0049682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Pozostałe informacje.</w:t>
      </w:r>
    </w:p>
    <w:p w14:paraId="444F69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35993E20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Poprzez złożenie oferty Oferent wyraża zgodę na podanie do wiadomości pozostałych Oferentów szczegółów oferty. Oferent ma prawo nie wyrazić zgody na podanie do wiadomości szczegółów technicznych przedmiotu zamówienia.</w:t>
      </w:r>
    </w:p>
    <w:p w14:paraId="52F114C3" w14:textId="77777777" w:rsidR="00496824" w:rsidRPr="00E52AEA" w:rsidRDefault="00496824" w:rsidP="00496824">
      <w:pPr>
        <w:pStyle w:val="Akapitzlist"/>
        <w:spacing w:line="240" w:lineRule="auto"/>
        <w:ind w:left="426"/>
        <w:jc w:val="both"/>
        <w:rPr>
          <w:rFonts w:asciiTheme="minorHAnsi" w:hAnsiTheme="minorHAnsi" w:cstheme="minorHAnsi"/>
        </w:rPr>
      </w:pPr>
    </w:p>
    <w:p w14:paraId="05B64D18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Zamawiający zastrzega sobie prawo do:</w:t>
      </w:r>
    </w:p>
    <w:p w14:paraId="3DB83370" w14:textId="1DCE2215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1) zmiany warunków udzielenia</w:t>
      </w:r>
      <w:r w:rsidR="00F40B75">
        <w:rPr>
          <w:rFonts w:asciiTheme="minorHAnsi" w:hAnsiTheme="minorHAnsi" w:cstheme="minorHAnsi"/>
        </w:rPr>
        <w:t xml:space="preserve"> zamówienia zgodnie z punktem 15</w:t>
      </w:r>
      <w:r w:rsidRPr="00E52AEA">
        <w:rPr>
          <w:rFonts w:asciiTheme="minorHAnsi" w:hAnsiTheme="minorHAnsi" w:cstheme="minorHAnsi"/>
        </w:rPr>
        <w:t>,</w:t>
      </w:r>
    </w:p>
    <w:p w14:paraId="5E9A1F7C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2) unieważnienia postępowania,</w:t>
      </w:r>
    </w:p>
    <w:p w14:paraId="59B6C30B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3) nie wybrania żadnej z przedstawionych ofert bez podania przyczyny,</w:t>
      </w:r>
    </w:p>
    <w:p w14:paraId="53656585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4) pozostawienia bez rozpatrzenia oferty niezgodnej z wymogami niniejszego zapytania.</w:t>
      </w:r>
    </w:p>
    <w:p w14:paraId="73F48810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0714CB79" w14:textId="77777777" w:rsidR="00496824" w:rsidRPr="00E52AEA" w:rsidRDefault="00496824" w:rsidP="00496824">
      <w:pPr>
        <w:pStyle w:val="Akapitzlist"/>
        <w:ind w:left="426"/>
        <w:jc w:val="both"/>
        <w:rPr>
          <w:rFonts w:asciiTheme="minorHAnsi" w:hAnsiTheme="minorHAnsi" w:cstheme="minorHAnsi"/>
        </w:rPr>
      </w:pPr>
    </w:p>
    <w:p w14:paraId="43CE8599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przypadku zaistnienia powyższych okoliczności Oferentom nie przysługują żadne roszczenia w stosunku do Zamawiającego. Zamawiający informuje, że postępowanie nie jest prowadzone w oparciu o ustawę z </w:t>
      </w:r>
      <w:r w:rsidRPr="00E52AEA">
        <w:rPr>
          <w:rFonts w:asciiTheme="minorHAnsi" w:hAnsiTheme="minorHAnsi" w:cstheme="minorHAnsi"/>
        </w:rPr>
        <w:lastRenderedPageBreak/>
        <w:t>dnia 29 stycznia 2004r. – Prawo Zamówień Publicznych, dlatego nie jest możliwe stosowanie środków odwoławczych określonych w tej ustawie.</w:t>
      </w:r>
    </w:p>
    <w:p w14:paraId="64E8119A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</w:pPr>
    </w:p>
    <w:p w14:paraId="35F824AD" w14:textId="77777777" w:rsidR="00496824" w:rsidRPr="00E52AEA" w:rsidRDefault="00496824" w:rsidP="00496824">
      <w:pPr>
        <w:ind w:left="426" w:firstLine="12"/>
        <w:jc w:val="both"/>
        <w:rPr>
          <w:rFonts w:asciiTheme="minorHAnsi" w:hAnsiTheme="minorHAnsi" w:cstheme="minorHAnsi"/>
        </w:rPr>
        <w:sectPr w:rsidR="00496824" w:rsidRPr="00E52AEA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A3D1A0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1</w:t>
      </w:r>
    </w:p>
    <w:p w14:paraId="26AD9342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6BF7244A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03381882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1A10DCD0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13F3EA2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F6A11A4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3337AA5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18F50361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A8F686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FORMULARZ OFERTOWY</w:t>
      </w:r>
    </w:p>
    <w:p w14:paraId="3AA4C17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5D9E8C61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267C4E24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09CE79F2" w14:textId="77777777" w:rsidR="00496824" w:rsidRPr="00E52AEA" w:rsidRDefault="00496824" w:rsidP="00496824">
      <w:pPr>
        <w:autoSpaceDE w:val="0"/>
        <w:autoSpaceDN w:val="0"/>
        <w:adjustRightInd w:val="0"/>
        <w:spacing w:after="60" w:line="288" w:lineRule="auto"/>
        <w:jc w:val="both"/>
        <w:rPr>
          <w:rFonts w:asciiTheme="minorHAnsi" w:hAnsiTheme="minorHAnsi" w:cstheme="minorHAnsi"/>
          <w:color w:val="000000"/>
          <w:sz w:val="24"/>
          <w:szCs w:val="20"/>
        </w:rPr>
      </w:pPr>
    </w:p>
    <w:p w14:paraId="2C490FC0" w14:textId="6B165EAA" w:rsidR="00496824" w:rsidRPr="00E52AEA" w:rsidRDefault="00496824" w:rsidP="003633A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3633AB">
        <w:rPr>
          <w:rFonts w:asciiTheme="minorHAnsi" w:hAnsiTheme="minorHAnsi" w:cstheme="minorHAnsi"/>
          <w:sz w:val="24"/>
          <w:szCs w:val="20"/>
        </w:rPr>
        <w:t>z dnia 2018-05-18</w:t>
      </w:r>
      <w:r w:rsidR="00FC5CFB">
        <w:rPr>
          <w:rFonts w:asciiTheme="minorHAnsi" w:hAnsiTheme="minorHAnsi" w:cstheme="minorHAnsi"/>
          <w:sz w:val="24"/>
          <w:szCs w:val="20"/>
        </w:rPr>
        <w:t xml:space="preserve"> nr </w:t>
      </w:r>
      <w:r w:rsidR="00AA717A">
        <w:rPr>
          <w:rFonts w:asciiTheme="minorHAnsi" w:hAnsiTheme="minorHAnsi" w:cstheme="minorHAnsi"/>
          <w:sz w:val="24"/>
        </w:rPr>
        <w:t>2017/ES/5</w:t>
      </w:r>
      <w:r w:rsidRPr="00E52AEA">
        <w:rPr>
          <w:rFonts w:asciiTheme="minorHAnsi" w:hAnsiTheme="minorHAnsi" w:cstheme="minorHAnsi"/>
          <w:sz w:val="24"/>
          <w:szCs w:val="20"/>
        </w:rPr>
        <w:t xml:space="preserve"> </w:t>
      </w:r>
      <w:r w:rsidR="00401E08">
        <w:rPr>
          <w:rFonts w:asciiTheme="minorHAnsi" w:hAnsiTheme="minorHAnsi" w:cstheme="minorHAnsi"/>
          <w:sz w:val="24"/>
          <w:szCs w:val="20"/>
        </w:rPr>
        <w:t>opublikowanego na stroni</w:t>
      </w:r>
      <w:r w:rsidR="00FC5CFB">
        <w:rPr>
          <w:rFonts w:asciiTheme="minorHAnsi" w:hAnsiTheme="minorHAnsi" w:cstheme="minorHAnsi"/>
          <w:sz w:val="24"/>
          <w:szCs w:val="20"/>
        </w:rPr>
        <w:t xml:space="preserve">e </w:t>
      </w:r>
      <w:hyperlink r:id="rId11" w:history="1">
        <w:r w:rsidR="007920BB">
          <w:rPr>
            <w:rStyle w:val="Hipercze"/>
            <w:rFonts w:ascii="Calibri" w:hAnsi="Calibri"/>
            <w:szCs w:val="22"/>
            <w:lang w:eastAsia="en-US"/>
          </w:rPr>
          <w:t>https://bazakonkurencyjnosci.funduszeeuropejskie.gov.pl/</w:t>
        </w:r>
      </w:hyperlink>
      <w:r w:rsidR="00FC5CFB" w:rsidDel="00FC5CFB">
        <w:rPr>
          <w:rFonts w:asciiTheme="minorHAnsi" w:hAnsiTheme="minorHAnsi" w:cstheme="minorHAnsi"/>
          <w:sz w:val="24"/>
          <w:szCs w:val="20"/>
        </w:rPr>
        <w:t xml:space="preserve"> </w:t>
      </w:r>
      <w:r w:rsidRPr="00E52AEA">
        <w:rPr>
          <w:rFonts w:asciiTheme="minorHAnsi" w:hAnsiTheme="minorHAnsi" w:cstheme="minorHAnsi"/>
          <w:sz w:val="24"/>
          <w:szCs w:val="20"/>
        </w:rPr>
        <w:t xml:space="preserve">dotyczące zamówienia na </w:t>
      </w:r>
      <w:r w:rsidR="006D3148" w:rsidRPr="006D3148">
        <w:rPr>
          <w:rFonts w:asciiTheme="minorHAnsi" w:hAnsiTheme="minorHAnsi" w:cstheme="minorHAnsi"/>
          <w:b/>
          <w:sz w:val="24"/>
        </w:rPr>
        <w:t>d</w:t>
      </w:r>
      <w:r w:rsidR="003633AB">
        <w:rPr>
          <w:rFonts w:asciiTheme="minorHAnsi" w:hAnsiTheme="minorHAnsi" w:cstheme="minorHAnsi"/>
          <w:b/>
          <w:sz w:val="24"/>
        </w:rPr>
        <w:t>ostarczenie i instalacja</w:t>
      </w:r>
      <w:r w:rsidR="006D3148" w:rsidRPr="006D3148">
        <w:rPr>
          <w:rFonts w:asciiTheme="minorHAnsi" w:hAnsiTheme="minorHAnsi" w:cstheme="minorHAnsi"/>
          <w:b/>
          <w:sz w:val="24"/>
        </w:rPr>
        <w:t xml:space="preserve"> </w:t>
      </w:r>
      <w:r w:rsidR="003633AB" w:rsidRPr="003633AB">
        <w:rPr>
          <w:rFonts w:ascii="Verdana" w:hAnsi="Verdana" w:cs="Arial"/>
          <w:b/>
          <w:sz w:val="18"/>
          <w:szCs w:val="18"/>
        </w:rPr>
        <w:t>urządzenia do automatycznej inspekcji optycznej AOI</w:t>
      </w:r>
    </w:p>
    <w:p w14:paraId="09EDF333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089792B8" w14:textId="77777777" w:rsidR="00496824" w:rsidRPr="00E52AEA" w:rsidRDefault="00496824" w:rsidP="00496824">
      <w:pPr>
        <w:widowControl w:val="0"/>
        <w:numPr>
          <w:ilvl w:val="0"/>
          <w:numId w:val="5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724BBD5D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9E4503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06E74B9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20F25E2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EAC8CFF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CAA085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32C6991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5A2D29F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11B0B56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DA180C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19DAB32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7617799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0AE102E7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37D759F2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BA25D2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EDD4D07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22630D1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7539070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7D03ADE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7A6F1283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DBA8E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5E2B73E7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440A44AD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58F97FEE" w14:textId="2B2E9DA0" w:rsidR="00496824" w:rsidRPr="00E52AEA" w:rsidRDefault="00401E08" w:rsidP="00401E08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</w:tbl>
    <w:p w14:paraId="01DAC569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0D40F4E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225C0C17" w14:textId="77777777" w:rsidR="00496824" w:rsidRPr="00E52AEA" w:rsidRDefault="00496824" w:rsidP="00496824">
      <w:pPr>
        <w:keepNext/>
        <w:keepLines/>
        <w:spacing w:before="200"/>
        <w:outlineLvl w:val="1"/>
        <w:rPr>
          <w:rFonts w:asciiTheme="minorHAnsi" w:hAnsiTheme="minorHAnsi" w:cstheme="minorHAnsi"/>
          <w:b/>
          <w:bCs/>
          <w:sz w:val="24"/>
        </w:rPr>
      </w:pPr>
      <w:r w:rsidRPr="00E52AEA">
        <w:rPr>
          <w:rFonts w:asciiTheme="minorHAnsi" w:hAnsiTheme="minorHAnsi" w:cstheme="minorHAnsi"/>
          <w:b/>
          <w:bCs/>
          <w:sz w:val="24"/>
        </w:rPr>
        <w:t>Dane Zamawiającego:</w:t>
      </w:r>
    </w:p>
    <w:p w14:paraId="6F2D96E5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Zakład Elektroniczny BORNICO Maciej Bornikowski</w:t>
      </w:r>
    </w:p>
    <w:p w14:paraId="4302BB6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ul. Małęczyńska 25</w:t>
      </w:r>
    </w:p>
    <w:p w14:paraId="5ADBA9E4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26-600 Radom</w:t>
      </w:r>
    </w:p>
    <w:p w14:paraId="3811835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Godziny pracy: 8:00 – 16:00</w:t>
      </w:r>
    </w:p>
    <w:p w14:paraId="12E98A70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</w:rPr>
      </w:pPr>
      <w:r w:rsidRPr="004F4C5A">
        <w:rPr>
          <w:rFonts w:asciiTheme="minorHAnsi" w:hAnsiTheme="minorHAnsi" w:cstheme="minorHAnsi"/>
          <w:sz w:val="24"/>
        </w:rPr>
        <w:t>Strona internetowa: ww.bornico.com.pl</w:t>
      </w:r>
    </w:p>
    <w:p w14:paraId="2470A3A3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 xml:space="preserve">e-mail: </w:t>
      </w:r>
      <w:hyperlink r:id="rId12" w:history="1">
        <w:r w:rsidRPr="004F4C5A">
          <w:rPr>
            <w:rStyle w:val="Hipercze"/>
            <w:rFonts w:asciiTheme="minorHAnsi" w:hAnsiTheme="minorHAnsi" w:cstheme="minorHAnsi"/>
            <w:sz w:val="24"/>
            <w:lang w:val="en-US"/>
          </w:rPr>
          <w:t>bornico@bornico.com.pl</w:t>
        </w:r>
      </w:hyperlink>
    </w:p>
    <w:p w14:paraId="1042597E" w14:textId="77777777" w:rsidR="00EC0930" w:rsidRPr="004F4C5A" w:rsidRDefault="00EC0930" w:rsidP="00EC0930">
      <w:pPr>
        <w:pStyle w:val="Akapitzlist"/>
        <w:ind w:left="426"/>
        <w:jc w:val="both"/>
        <w:rPr>
          <w:rFonts w:asciiTheme="minorHAnsi" w:hAnsiTheme="minorHAnsi" w:cstheme="minorHAnsi"/>
          <w:sz w:val="24"/>
          <w:lang w:val="en-US"/>
        </w:rPr>
      </w:pPr>
      <w:r w:rsidRPr="004F4C5A">
        <w:rPr>
          <w:rFonts w:asciiTheme="minorHAnsi" w:hAnsiTheme="minorHAnsi" w:cstheme="minorHAnsi"/>
          <w:sz w:val="24"/>
          <w:lang w:val="en-US"/>
        </w:rPr>
        <w:t>NIP 9482007079</w:t>
      </w:r>
    </w:p>
    <w:p w14:paraId="769EAA43" w14:textId="77777777" w:rsidR="00496824" w:rsidRPr="00E52AEA" w:rsidRDefault="00496824" w:rsidP="00496824">
      <w:pPr>
        <w:pStyle w:val="Bezodstpw"/>
        <w:rPr>
          <w:rFonts w:asciiTheme="minorHAnsi" w:eastAsia="Calibri" w:hAnsiTheme="minorHAnsi" w:cstheme="minorHAnsi"/>
          <w:sz w:val="24"/>
          <w:lang w:val="en-GB"/>
        </w:rPr>
      </w:pPr>
    </w:p>
    <w:p w14:paraId="16774717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78EF098E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Przedmiot Oferty</w:t>
      </w:r>
    </w:p>
    <w:p w14:paraId="054E8261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 xml:space="preserve">Oferent wyraża gotowość podjęcia się wykonania całego Przedmiotu Zamówienia. </w:t>
      </w:r>
    </w:p>
    <w:p w14:paraId="2FEC6508" w14:textId="77777777" w:rsidR="00496824" w:rsidRPr="00E52AEA" w:rsidRDefault="00496824" w:rsidP="00496824">
      <w:pPr>
        <w:spacing w:line="360" w:lineRule="exact"/>
        <w:contextualSpacing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lastRenderedPageBreak/>
        <w:t>Niniejsza oferta odnosi się do następującego przedmiotu, który jest zgodny z opisem Przedmiotu Dostawy zawartym w ww. zapytaniu ofertowym.</w:t>
      </w:r>
    </w:p>
    <w:p w14:paraId="1AECBAA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</w:rPr>
      </w:pPr>
    </w:p>
    <w:p w14:paraId="06C23F5D" w14:textId="77777777" w:rsidR="00496824" w:rsidRPr="00E52AEA" w:rsidRDefault="00496824" w:rsidP="00496824">
      <w:pPr>
        <w:spacing w:after="120"/>
        <w:jc w:val="both"/>
        <w:rPr>
          <w:rFonts w:asciiTheme="minorHAnsi" w:hAnsiTheme="minorHAnsi" w:cstheme="minorHAnsi"/>
          <w:b/>
          <w:i/>
        </w:rPr>
      </w:pPr>
      <w:r w:rsidRPr="00E52AEA">
        <w:rPr>
          <w:rFonts w:asciiTheme="minorHAnsi" w:hAnsiTheme="minorHAnsi" w:cstheme="minorHAnsi"/>
          <w:b/>
          <w:i/>
        </w:rPr>
        <w:t>Proszę dołączyć dokładny opis składowych elementów i specyfikację techniczną maszyny wraz z gwarantowanymi przez oferenta parametrami produkcyjno-jakościowymi.</w:t>
      </w:r>
    </w:p>
    <w:p w14:paraId="65059552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E6FD3B" w14:textId="77777777" w:rsidR="00496824" w:rsidRPr="00E52AEA" w:rsidRDefault="00496824" w:rsidP="00EC0930">
      <w:pPr>
        <w:jc w:val="both"/>
        <w:rPr>
          <w:rFonts w:asciiTheme="minorHAnsi" w:hAnsiTheme="minorHAnsi" w:cstheme="minorHAnsi"/>
          <w:sz w:val="24"/>
        </w:rPr>
      </w:pPr>
    </w:p>
    <w:p w14:paraId="4E8D73D5" w14:textId="77777777" w:rsidR="00496824" w:rsidRPr="00E52AEA" w:rsidRDefault="00496824" w:rsidP="00496824">
      <w:pPr>
        <w:pStyle w:val="Akapitzlist"/>
        <w:numPr>
          <w:ilvl w:val="0"/>
          <w:numId w:val="5"/>
        </w:numPr>
        <w:spacing w:line="360" w:lineRule="exact"/>
        <w:jc w:val="both"/>
        <w:rPr>
          <w:rFonts w:asciiTheme="minorHAnsi" w:hAnsiTheme="minorHAnsi" w:cstheme="minorHAnsi"/>
          <w:b/>
          <w:bCs/>
          <w:sz w:val="28"/>
        </w:rPr>
      </w:pPr>
      <w:r w:rsidRPr="00E52AEA">
        <w:rPr>
          <w:rFonts w:asciiTheme="minorHAnsi" w:hAnsiTheme="minorHAnsi" w:cstheme="minorHAnsi"/>
          <w:b/>
          <w:bCs/>
          <w:sz w:val="28"/>
        </w:rPr>
        <w:t>Warunki Oferty</w:t>
      </w:r>
    </w:p>
    <w:p w14:paraId="23A1A373" w14:textId="77777777" w:rsidR="00496824" w:rsidRPr="00E52AEA" w:rsidRDefault="00496824" w:rsidP="00496824">
      <w:pPr>
        <w:autoSpaceDE w:val="0"/>
        <w:spacing w:line="360" w:lineRule="exact"/>
        <w:jc w:val="both"/>
        <w:rPr>
          <w:rFonts w:asciiTheme="minorHAnsi" w:hAnsiTheme="minorHAnsi" w:cstheme="minorHAnsi"/>
          <w:bCs/>
        </w:rPr>
      </w:pPr>
      <w:r w:rsidRPr="00E52AEA">
        <w:rPr>
          <w:rFonts w:asciiTheme="minorHAnsi" w:hAnsiTheme="minorHAnsi" w:cstheme="minorHAnsi"/>
          <w:bCs/>
        </w:rPr>
        <w:t>W kontekście kryteriów oceny ofert określam/-y następujące warunki ofertowe: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4288"/>
        <w:gridCol w:w="2871"/>
      </w:tblGrid>
      <w:tr w:rsidR="00496824" w:rsidRPr="00E52AEA" w14:paraId="20671CCF" w14:textId="77777777" w:rsidTr="00E20609">
        <w:tc>
          <w:tcPr>
            <w:tcW w:w="1050" w:type="pct"/>
            <w:shd w:val="clear" w:color="auto" w:fill="auto"/>
          </w:tcPr>
          <w:p w14:paraId="0B0829E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Nazwa kryterium </w:t>
            </w:r>
          </w:p>
        </w:tc>
        <w:tc>
          <w:tcPr>
            <w:tcW w:w="2366" w:type="pct"/>
            <w:shd w:val="clear" w:color="auto" w:fill="auto"/>
          </w:tcPr>
          <w:p w14:paraId="533D36F3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Okoliczność stanowiąca podstawę do oceny kryterium </w:t>
            </w:r>
          </w:p>
        </w:tc>
        <w:tc>
          <w:tcPr>
            <w:tcW w:w="1584" w:type="pct"/>
            <w:shd w:val="clear" w:color="auto" w:fill="auto"/>
          </w:tcPr>
          <w:p w14:paraId="6E71D78D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/>
                <w:bCs/>
              </w:rPr>
              <w:t xml:space="preserve">Warunki oferenta </w:t>
            </w:r>
          </w:p>
        </w:tc>
      </w:tr>
      <w:tr w:rsidR="00496824" w:rsidRPr="00E52AEA" w14:paraId="1A765EA4" w14:textId="77777777" w:rsidTr="00E20609">
        <w:trPr>
          <w:trHeight w:val="675"/>
        </w:trPr>
        <w:tc>
          <w:tcPr>
            <w:tcW w:w="1050" w:type="pct"/>
            <w:shd w:val="clear" w:color="auto" w:fill="auto"/>
          </w:tcPr>
          <w:p w14:paraId="2EC8E9EC" w14:textId="77777777" w:rsidR="00496824" w:rsidRPr="00E52AEA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a)</w:t>
            </w:r>
            <w:r w:rsidRPr="00E52AE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52AEA">
              <w:rPr>
                <w:rFonts w:asciiTheme="minorHAnsi" w:hAnsiTheme="minorHAnsi" w:cstheme="minorHAnsi"/>
                <w:bCs/>
              </w:rPr>
              <w:t>Cena (netto) w PLN</w:t>
            </w:r>
          </w:p>
        </w:tc>
        <w:tc>
          <w:tcPr>
            <w:tcW w:w="2366" w:type="pct"/>
            <w:shd w:val="clear" w:color="auto" w:fill="auto"/>
          </w:tcPr>
          <w:p w14:paraId="6CC2C977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Całkowita cena za wykonanie Przedmiotu </w:t>
            </w:r>
          </w:p>
        </w:tc>
        <w:tc>
          <w:tcPr>
            <w:tcW w:w="1584" w:type="pct"/>
            <w:shd w:val="clear" w:color="auto" w:fill="auto"/>
          </w:tcPr>
          <w:p w14:paraId="07B7C60E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………… brutto</w:t>
            </w:r>
          </w:p>
          <w:p w14:paraId="3035C940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w tym …………  cena netto + …….. (……%)</w:t>
            </w:r>
            <w:r w:rsidRPr="00F40B75">
              <w:rPr>
                <w:rFonts w:asciiTheme="minorHAnsi" w:hAnsiTheme="minorHAnsi" w:cstheme="minorHAnsi"/>
                <w:bCs/>
                <w:vertAlign w:val="superscript"/>
              </w:rPr>
              <w:footnoteReference w:id="1"/>
            </w:r>
            <w:r w:rsidRPr="00F40B75">
              <w:rPr>
                <w:rFonts w:asciiTheme="minorHAnsi" w:hAnsiTheme="minorHAnsi" w:cstheme="minorHAnsi"/>
                <w:bCs/>
              </w:rPr>
              <w:t xml:space="preserve"> VAT </w:t>
            </w:r>
          </w:p>
        </w:tc>
      </w:tr>
      <w:tr w:rsidR="00496824" w:rsidRPr="00E52AEA" w14:paraId="086E895D" w14:textId="77777777" w:rsidTr="00E20609">
        <w:trPr>
          <w:trHeight w:val="56"/>
        </w:trPr>
        <w:tc>
          <w:tcPr>
            <w:tcW w:w="1050" w:type="pct"/>
            <w:shd w:val="clear" w:color="auto" w:fill="auto"/>
          </w:tcPr>
          <w:p w14:paraId="4A196A82" w14:textId="79299EE3" w:rsidR="00496824" w:rsidRPr="00E52AEA" w:rsidRDefault="00F40B75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</w:t>
            </w:r>
            <w:r w:rsidR="00496824" w:rsidRPr="00E52AEA">
              <w:rPr>
                <w:rFonts w:asciiTheme="minorHAnsi" w:hAnsiTheme="minorHAnsi" w:cstheme="minorHAnsi"/>
                <w:bCs/>
              </w:rPr>
              <w:t>) Okres gwarancji</w:t>
            </w:r>
          </w:p>
        </w:tc>
        <w:tc>
          <w:tcPr>
            <w:tcW w:w="2366" w:type="pct"/>
            <w:shd w:val="clear" w:color="auto" w:fill="auto"/>
          </w:tcPr>
          <w:p w14:paraId="4C17C828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Okres wyrażony w miesiącach począwszy od odbioru dostawy przez Zamawiającego.</w:t>
            </w:r>
          </w:p>
          <w:p w14:paraId="47667295" w14:textId="77777777" w:rsidR="00496824" w:rsidRPr="00F40B75" w:rsidRDefault="00496824" w:rsidP="00E20609">
            <w:pPr>
              <w:spacing w:line="36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>(Wymagany jest min. 12 miesięczny okres gwarancji)</w:t>
            </w:r>
          </w:p>
        </w:tc>
        <w:tc>
          <w:tcPr>
            <w:tcW w:w="1584" w:type="pct"/>
            <w:shd w:val="clear" w:color="auto" w:fill="auto"/>
          </w:tcPr>
          <w:p w14:paraId="4046A5FB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15A5E94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</w:rPr>
            </w:pPr>
            <w:r w:rsidRPr="00F40B75">
              <w:rPr>
                <w:rFonts w:asciiTheme="minorHAnsi" w:hAnsiTheme="minorHAnsi" w:cstheme="minorHAnsi"/>
                <w:bCs/>
              </w:rPr>
              <w:t xml:space="preserve">…….. </w:t>
            </w:r>
          </w:p>
          <w:p w14:paraId="32EB5026" w14:textId="77777777" w:rsidR="00496824" w:rsidRPr="00F40B75" w:rsidRDefault="00496824" w:rsidP="00E20609">
            <w:pPr>
              <w:spacing w:line="360" w:lineRule="exact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F40B75">
              <w:rPr>
                <w:rFonts w:asciiTheme="minorHAnsi" w:hAnsiTheme="minorHAnsi" w:cstheme="minorHAnsi"/>
                <w:bCs/>
                <w:i/>
              </w:rPr>
              <w:t xml:space="preserve">(podać liczbę miesięcy)  </w:t>
            </w:r>
          </w:p>
        </w:tc>
      </w:tr>
    </w:tbl>
    <w:p w14:paraId="13BD7397" w14:textId="4926CD15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</w:p>
    <w:p w14:paraId="660825D2" w14:textId="77777777" w:rsidR="00496824" w:rsidRPr="00E52AEA" w:rsidRDefault="00496824" w:rsidP="00496824">
      <w:pPr>
        <w:jc w:val="both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Termin związania ofertą</w:t>
      </w:r>
    </w:p>
    <w:p w14:paraId="619FCB72" w14:textId="77777777" w:rsidR="00496824" w:rsidRPr="00E52AEA" w:rsidRDefault="00496824" w:rsidP="00496824">
      <w:p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Złożona oferta ważna jest 60 dni od terminu wyznaczonego na składanie ofert .</w:t>
      </w:r>
    </w:p>
    <w:p w14:paraId="4A4CAC4E" w14:textId="77777777" w:rsidR="00496824" w:rsidRPr="00E52AEA" w:rsidRDefault="00496824" w:rsidP="00496824">
      <w:pPr>
        <w:spacing w:line="360" w:lineRule="exact"/>
        <w:jc w:val="both"/>
        <w:rPr>
          <w:rFonts w:asciiTheme="minorHAnsi" w:hAnsiTheme="minorHAnsi" w:cstheme="minorHAnsi"/>
          <w:bCs/>
        </w:rPr>
      </w:pPr>
    </w:p>
    <w:p w14:paraId="7A7B08A5" w14:textId="77777777" w:rsidR="00496824" w:rsidRPr="00E52AEA" w:rsidRDefault="00496824" w:rsidP="00496824">
      <w:pPr>
        <w:pStyle w:val="rozdzia"/>
        <w:numPr>
          <w:ilvl w:val="0"/>
          <w:numId w:val="5"/>
        </w:numPr>
        <w:rPr>
          <w:rFonts w:asciiTheme="minorHAnsi" w:hAnsiTheme="minorHAnsi" w:cstheme="minorHAnsi"/>
          <w:sz w:val="28"/>
        </w:rPr>
      </w:pPr>
      <w:r w:rsidRPr="00E52AEA">
        <w:rPr>
          <w:rFonts w:asciiTheme="minorHAnsi" w:hAnsiTheme="minorHAnsi" w:cstheme="minorHAnsi"/>
          <w:sz w:val="28"/>
        </w:rPr>
        <w:t>Oświadczenie Wykonawcy dotyczące braku powiązań:</w:t>
      </w:r>
    </w:p>
    <w:p w14:paraId="5D0799C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  <w:bCs/>
        </w:rPr>
        <w:t xml:space="preserve">Oświadczam, że nie jestem powiązany kapitałowo lub osobowo z Zamawiającym. </w:t>
      </w:r>
      <w:r w:rsidRPr="00E52AEA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</w:t>
      </w:r>
    </w:p>
    <w:p w14:paraId="07A245AD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w imieniu Zamawiającego lub osobami wykonującymi w imieniu Zamawiającego czynności związane z przygotowaniem i przeprowadzeniem procedury wyboru Wykonawcy, a Wykonawcą, polegające w szczególności na: </w:t>
      </w:r>
    </w:p>
    <w:p w14:paraId="7757B90A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a)  uczestniczeniu w Spółce jako wspólnik spółki cywilnej lub spółki osobowej; </w:t>
      </w:r>
      <w:r w:rsidRPr="00E52AEA">
        <w:rPr>
          <w:rFonts w:ascii="MS Gothic" w:eastAsia="MS Mincho" w:hAnsi="MS Gothic" w:cs="MS Gothic"/>
        </w:rPr>
        <w:t> </w:t>
      </w:r>
    </w:p>
    <w:p w14:paraId="7B62A180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b)  posiadaniu co najmniej 10 % udziałów lub akcji; </w:t>
      </w:r>
      <w:r w:rsidRPr="00E52AEA">
        <w:rPr>
          <w:rFonts w:ascii="MS Gothic" w:eastAsia="MS Mincho" w:hAnsi="MS Gothic" w:cs="MS Gothic"/>
        </w:rPr>
        <w:t> </w:t>
      </w:r>
    </w:p>
    <w:p w14:paraId="11DAA8DC" w14:textId="77777777" w:rsidR="00496824" w:rsidRPr="00E52AEA" w:rsidRDefault="00496824" w:rsidP="00496824">
      <w:pPr>
        <w:pStyle w:val="Akapitzlist"/>
        <w:spacing w:after="120"/>
        <w:ind w:left="426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c)  pełnieniu funkcji członka organu nadzorczego lub zarządzającego, prokurenta, pełnomocnika; </w:t>
      </w:r>
    </w:p>
    <w:p w14:paraId="0C8CAF0E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d)  pozostawaniu w związku małżeńskim, w stosunku pokrewieństwa lub powinowactwa w linii </w:t>
      </w:r>
      <w:r w:rsidRPr="00E52AEA">
        <w:rPr>
          <w:rFonts w:ascii="MS Gothic" w:eastAsia="MS Mincho" w:hAnsi="MS Gothic" w:cs="MS Gothic"/>
        </w:rPr>
        <w:t> </w:t>
      </w:r>
      <w:r w:rsidRPr="00E52AEA">
        <w:rPr>
          <w:rFonts w:asciiTheme="minorHAnsi" w:hAnsiTheme="minorHAnsi" w:cstheme="minorHAnsi"/>
        </w:rPr>
        <w:t>prostej, pokrewieństwa lub powinowactwa w linii bocznej do drugiego stopnia lub w stosunku przysposobienia, opieki lub kurateli</w:t>
      </w:r>
    </w:p>
    <w:p w14:paraId="0C24693B" w14:textId="77777777" w:rsidR="00496824" w:rsidRPr="00E52AEA" w:rsidRDefault="00496824" w:rsidP="00496824">
      <w:pPr>
        <w:pStyle w:val="Akapitzlist"/>
        <w:spacing w:after="0"/>
        <w:ind w:left="425"/>
        <w:contextualSpacing w:val="0"/>
        <w:jc w:val="both"/>
        <w:rPr>
          <w:rFonts w:asciiTheme="minorHAnsi" w:hAnsiTheme="minorHAnsi" w:cstheme="minorHAnsi"/>
          <w:b/>
          <w:sz w:val="28"/>
        </w:rPr>
      </w:pPr>
      <w:r w:rsidRPr="00E52AEA">
        <w:rPr>
          <w:rFonts w:asciiTheme="minorHAnsi" w:hAnsiTheme="minorHAnsi" w:cstheme="minorHAnsi"/>
          <w:b/>
          <w:sz w:val="28"/>
        </w:rPr>
        <w:br/>
        <w:t xml:space="preserve">Dodatkowe oświadczenia: </w:t>
      </w:r>
    </w:p>
    <w:p w14:paraId="6BE5B84D" w14:textId="77777777" w:rsidR="00496824" w:rsidRPr="00E52AEA" w:rsidRDefault="00496824" w:rsidP="00496824">
      <w:p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Oświadczam, że:</w:t>
      </w:r>
    </w:p>
    <w:p w14:paraId="66DC40D4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lastRenderedPageBreak/>
        <w:t xml:space="preserve">zapoznałem się z Zapytaniem ofertowym  i nie wnoszę do niego zastrzeżeń; </w:t>
      </w:r>
    </w:p>
    <w:p w14:paraId="2AB003B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oferowany Przedmiot Dostawy spełnia wymagania techniczne i jakościowe określone przedmiotem ww. zapytania ofertowego</w:t>
      </w:r>
    </w:p>
    <w:p w14:paraId="3D8B899A" w14:textId="77777777" w:rsidR="00496824" w:rsidRPr="00E52AEA" w:rsidRDefault="00496824" w:rsidP="00496824">
      <w:pPr>
        <w:pStyle w:val="Akapitzlist"/>
        <w:numPr>
          <w:ilvl w:val="0"/>
          <w:numId w:val="7"/>
        </w:numPr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posiadam niezbędną wiedzę i doświadczenie w zakresie przedmiotu zamówienia </w:t>
      </w:r>
    </w:p>
    <w:p w14:paraId="2D2AB80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znajduję się w sytuacji ekonomicznej i finansowej zapewniającej prawidłowe wykonanie zamówienia.</w:t>
      </w:r>
    </w:p>
    <w:p w14:paraId="5AE2D1A3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 xml:space="preserve">zobowiązuję się w przypadku wyboru naszej oferty do zawarcia umowy w terminie </w:t>
      </w:r>
      <w:r w:rsidRPr="00E52AEA">
        <w:rPr>
          <w:rFonts w:asciiTheme="minorHAnsi" w:hAnsiTheme="minorHAnsi" w:cstheme="minorHAnsi"/>
        </w:rPr>
        <w:br/>
        <w:t>i miejscu wskazanym przez Zamawiającego oraz realizacji przedmiotu zamówienia w terminie wskazanym w zapytaniu ofertowym.</w:t>
      </w:r>
    </w:p>
    <w:p w14:paraId="4A914609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jestem świadomy, że cena wskazana w niniejszym Formularzu ofertowym za wykonanie przedmiotu zamówienia nie może ulec podwyższeniu w żadnym przypadku;</w:t>
      </w:r>
    </w:p>
    <w:p w14:paraId="4238AFB8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nie zostałem prawomocnie skazany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 (dotyczy osób fizycznych prowadzących działalność  gospodarczą, wspólników spółek jawnych, partnera i członków zarządu spółek partnerskich, komplementariusza w spółce komandytowej lub komandytowo – akcyjnej, członków zarządu osób prawnych).</w:t>
      </w:r>
    </w:p>
    <w:p w14:paraId="13BA07A1" w14:textId="77777777" w:rsidR="00496824" w:rsidRPr="00E52AEA" w:rsidRDefault="00496824" w:rsidP="00496824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Zobowiązuję się w przypadku wyboru naszej oferty do bezpłatnego przeszkolenia operatorów maszyny.</w:t>
      </w:r>
      <w:r w:rsidRPr="00E52AEA" w:rsidDel="00D70EA4">
        <w:rPr>
          <w:rFonts w:asciiTheme="minorHAnsi" w:hAnsiTheme="minorHAnsi" w:cstheme="minorHAnsi"/>
        </w:rPr>
        <w:t xml:space="preserve"> </w:t>
      </w:r>
    </w:p>
    <w:p w14:paraId="62C36089" w14:textId="77777777" w:rsidR="00496824" w:rsidRPr="00E52AEA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C5B58AF" w14:textId="77777777" w:rsidR="00496824" w:rsidRDefault="00496824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3709B25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1FCCAD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79FE38E6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28D9C27F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5074E30" w14:textId="77777777" w:rsidR="004038CF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444F6F4A" w14:textId="77777777" w:rsidR="004038CF" w:rsidRPr="00E52AEA" w:rsidRDefault="004038CF" w:rsidP="00496824">
      <w:pPr>
        <w:pStyle w:val="Akapitzlist"/>
        <w:jc w:val="both"/>
        <w:rPr>
          <w:rFonts w:asciiTheme="minorHAnsi" w:hAnsiTheme="minorHAnsi" w:cstheme="minorHAnsi"/>
        </w:rPr>
      </w:pPr>
    </w:p>
    <w:p w14:paraId="57662783" w14:textId="77777777" w:rsidR="00496824" w:rsidRPr="00E52AEA" w:rsidRDefault="00496824" w:rsidP="00496824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0506A2D6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  <w:t>Podpis i pieczęć osoby uprawnionej</w:t>
      </w:r>
    </w:p>
    <w:p w14:paraId="6AA1A1D7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5CA947D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57AF620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  <w:u w:val="single"/>
        </w:rPr>
        <w:t>Wykaz załączników:</w:t>
      </w:r>
    </w:p>
    <w:p w14:paraId="7E500ECA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załącznik nr 2 – Wykaz podobnych instalacji potwierdzonych rerferencjami.</w:t>
      </w:r>
    </w:p>
    <w:p w14:paraId="60544554" w14:textId="77777777" w:rsidR="00496824" w:rsidRPr="00E52AEA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  <w:sectPr w:rsidR="00496824" w:rsidRPr="00E52AE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2AEA">
        <w:rPr>
          <w:rFonts w:asciiTheme="minorHAnsi" w:hAnsiTheme="minorHAnsi" w:cstheme="minorHAnsi"/>
          <w:color w:val="000000"/>
          <w:sz w:val="18"/>
          <w:szCs w:val="18"/>
        </w:rPr>
        <w:t>- pozostałe załączniki………………</w:t>
      </w:r>
    </w:p>
    <w:p w14:paraId="1BF4A1BA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  <w:r w:rsidRPr="00E52AEA">
        <w:rPr>
          <w:rFonts w:asciiTheme="minorHAnsi" w:hAnsiTheme="minorHAnsi" w:cstheme="minorHAnsi"/>
          <w:sz w:val="24"/>
        </w:rPr>
        <w:lastRenderedPageBreak/>
        <w:t>Załącznik Nr 2</w:t>
      </w:r>
    </w:p>
    <w:p w14:paraId="12ED19DD" w14:textId="77777777" w:rsidR="00496824" w:rsidRPr="00E52AEA" w:rsidRDefault="00496824" w:rsidP="0049682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</w:rPr>
      </w:pPr>
    </w:p>
    <w:p w14:paraId="2D05FD17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52AEA">
        <w:rPr>
          <w:rFonts w:asciiTheme="minorHAnsi" w:hAnsiTheme="minorHAnsi" w:cstheme="minorHAnsi"/>
        </w:rPr>
        <w:t>..............................................</w:t>
      </w:r>
    </w:p>
    <w:p w14:paraId="59CB31F9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E52AEA">
        <w:rPr>
          <w:rFonts w:asciiTheme="minorHAnsi" w:hAnsiTheme="minorHAnsi" w:cstheme="minorHAnsi"/>
          <w:sz w:val="18"/>
          <w:szCs w:val="18"/>
        </w:rPr>
        <w:t>(pieczątka Wykonawcy)</w:t>
      </w:r>
    </w:p>
    <w:p w14:paraId="6348F665" w14:textId="77777777" w:rsidR="00496824" w:rsidRPr="00E52AE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012171D6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7B18DCDB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03DDADA8" w14:textId="77777777" w:rsidR="00496824" w:rsidRPr="00E52AEA" w:rsidRDefault="00496824" w:rsidP="00496824">
      <w:pPr>
        <w:spacing w:after="120"/>
        <w:ind w:left="720"/>
        <w:jc w:val="center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b/>
          <w:sz w:val="24"/>
        </w:rPr>
        <w:t>WYKAZ ZREALIZOWANYCH PODOBNYCH ZAMÓWIEŃ</w:t>
      </w:r>
    </w:p>
    <w:p w14:paraId="6A5BBADA" w14:textId="77777777" w:rsidR="00496824" w:rsidRPr="00E52AEA" w:rsidRDefault="00496824" w:rsidP="0049682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</w:rPr>
      </w:pPr>
    </w:p>
    <w:p w14:paraId="1144CB40" w14:textId="1BA401EC" w:rsidR="00AA717A" w:rsidRPr="00AA717A" w:rsidRDefault="00496824" w:rsidP="0049682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4"/>
        </w:rPr>
      </w:pPr>
      <w:r w:rsidRPr="00E52AEA">
        <w:rPr>
          <w:rFonts w:asciiTheme="minorHAnsi" w:hAnsiTheme="minorHAnsi" w:cstheme="minorHAnsi"/>
          <w:color w:val="000000"/>
          <w:sz w:val="24"/>
          <w:szCs w:val="20"/>
        </w:rPr>
        <w:t xml:space="preserve">Oferta stanowi odpowiedź na zapytanie ofertowe </w:t>
      </w:r>
      <w:r w:rsidR="00E5290B">
        <w:rPr>
          <w:rFonts w:asciiTheme="minorHAnsi" w:hAnsiTheme="minorHAnsi" w:cstheme="minorHAnsi"/>
          <w:sz w:val="24"/>
          <w:szCs w:val="20"/>
        </w:rPr>
        <w:t>z dnia 2018-05-</w:t>
      </w:r>
      <w:r w:rsidR="003633AB">
        <w:rPr>
          <w:rFonts w:asciiTheme="minorHAnsi" w:hAnsiTheme="minorHAnsi" w:cstheme="minorHAnsi"/>
          <w:sz w:val="24"/>
          <w:szCs w:val="20"/>
        </w:rPr>
        <w:t>18</w:t>
      </w:r>
      <w:r w:rsidRPr="00E52AEA">
        <w:rPr>
          <w:rFonts w:asciiTheme="minorHAnsi" w:hAnsiTheme="minorHAnsi" w:cstheme="minorHAnsi"/>
          <w:sz w:val="24"/>
          <w:szCs w:val="20"/>
        </w:rPr>
        <w:t xml:space="preserve"> </w:t>
      </w:r>
      <w:r w:rsidR="00FC5CFB">
        <w:rPr>
          <w:rFonts w:asciiTheme="minorHAnsi" w:hAnsiTheme="minorHAnsi" w:cstheme="minorHAnsi"/>
          <w:sz w:val="24"/>
          <w:szCs w:val="20"/>
        </w:rPr>
        <w:t xml:space="preserve">nr </w:t>
      </w:r>
      <w:r w:rsidR="00AA717A">
        <w:rPr>
          <w:rFonts w:asciiTheme="minorHAnsi" w:hAnsiTheme="minorHAnsi" w:cstheme="minorHAnsi"/>
          <w:sz w:val="24"/>
        </w:rPr>
        <w:t>2017/ES/5</w:t>
      </w:r>
      <w:r w:rsidR="00401E08">
        <w:rPr>
          <w:rFonts w:asciiTheme="minorHAnsi" w:hAnsiTheme="minorHAnsi" w:cstheme="minorHAnsi"/>
          <w:sz w:val="24"/>
          <w:szCs w:val="20"/>
        </w:rPr>
        <w:t xml:space="preserve"> opublikowanego na stronie </w:t>
      </w:r>
      <w:hyperlink r:id="rId13" w:history="1">
        <w:r w:rsidR="007920BB">
          <w:rPr>
            <w:rStyle w:val="Hipercze"/>
            <w:rFonts w:ascii="Calibri" w:hAnsi="Calibri"/>
            <w:szCs w:val="22"/>
            <w:lang w:eastAsia="en-US"/>
          </w:rPr>
          <w:t>https://bazakonkurencyjnosci.funduszeeuropejskie.gov.pl/</w:t>
        </w:r>
      </w:hyperlink>
      <w:r w:rsidR="00FC5CFB" w:rsidDel="00FC5CFB">
        <w:rPr>
          <w:rFonts w:asciiTheme="minorHAnsi" w:hAnsiTheme="minorHAnsi" w:cstheme="minorHAnsi"/>
          <w:sz w:val="24"/>
          <w:szCs w:val="20"/>
        </w:rPr>
        <w:t xml:space="preserve"> </w:t>
      </w:r>
      <w:r w:rsidRPr="00E52AEA">
        <w:rPr>
          <w:rFonts w:asciiTheme="minorHAnsi" w:hAnsiTheme="minorHAnsi" w:cstheme="minorHAnsi"/>
          <w:sz w:val="24"/>
          <w:szCs w:val="20"/>
        </w:rPr>
        <w:t xml:space="preserve">dotyczące zamówienia na </w:t>
      </w:r>
      <w:r w:rsidR="003633AB" w:rsidRPr="006D3148">
        <w:rPr>
          <w:rFonts w:asciiTheme="minorHAnsi" w:hAnsiTheme="minorHAnsi" w:cstheme="minorHAnsi"/>
          <w:b/>
          <w:sz w:val="24"/>
        </w:rPr>
        <w:t>d</w:t>
      </w:r>
      <w:r w:rsidR="003633AB">
        <w:rPr>
          <w:rFonts w:asciiTheme="minorHAnsi" w:hAnsiTheme="minorHAnsi" w:cstheme="minorHAnsi"/>
          <w:b/>
          <w:sz w:val="24"/>
        </w:rPr>
        <w:t>ostarczenie i instalacja</w:t>
      </w:r>
      <w:r w:rsidR="003633AB" w:rsidRPr="006D3148">
        <w:rPr>
          <w:rFonts w:asciiTheme="minorHAnsi" w:hAnsiTheme="minorHAnsi" w:cstheme="minorHAnsi"/>
          <w:b/>
          <w:sz w:val="24"/>
        </w:rPr>
        <w:t xml:space="preserve"> </w:t>
      </w:r>
      <w:r w:rsidR="003633AB" w:rsidRPr="003633AB">
        <w:rPr>
          <w:rFonts w:ascii="Verdana" w:hAnsi="Verdana" w:cs="Arial"/>
          <w:b/>
          <w:sz w:val="18"/>
          <w:szCs w:val="18"/>
        </w:rPr>
        <w:t>urządzenia do automatycznej inspekcji optycznej AOI</w:t>
      </w:r>
    </w:p>
    <w:p w14:paraId="42BF9FFA" w14:textId="77777777" w:rsidR="00496824" w:rsidRPr="00E52AEA" w:rsidRDefault="00496824" w:rsidP="00496824">
      <w:pPr>
        <w:rPr>
          <w:rFonts w:asciiTheme="minorHAnsi" w:hAnsiTheme="minorHAnsi" w:cstheme="minorHAnsi"/>
        </w:rPr>
      </w:pPr>
    </w:p>
    <w:p w14:paraId="4C690ECA" w14:textId="77777777" w:rsidR="00496824" w:rsidRPr="00E52AEA" w:rsidRDefault="00496824" w:rsidP="00496824">
      <w:pPr>
        <w:widowControl w:val="0"/>
        <w:numPr>
          <w:ilvl w:val="0"/>
          <w:numId w:val="8"/>
        </w:numPr>
        <w:suppressAutoHyphens w:val="0"/>
        <w:autoSpaceDE w:val="0"/>
        <w:spacing w:before="120" w:line="288" w:lineRule="auto"/>
        <w:jc w:val="both"/>
        <w:rPr>
          <w:rFonts w:asciiTheme="minorHAnsi" w:hAnsiTheme="minorHAnsi" w:cstheme="minorHAnsi"/>
          <w:color w:val="000000"/>
          <w:sz w:val="28"/>
          <w:szCs w:val="20"/>
        </w:rPr>
      </w:pPr>
      <w:r w:rsidRPr="00E52AEA">
        <w:rPr>
          <w:rFonts w:asciiTheme="minorHAnsi" w:hAnsiTheme="minorHAnsi" w:cstheme="minorHAnsi"/>
          <w:b/>
          <w:color w:val="000000"/>
          <w:sz w:val="28"/>
          <w:szCs w:val="20"/>
        </w:rPr>
        <w:t>Dane oferenta</w:t>
      </w:r>
      <w:r w:rsidRPr="00E52AEA">
        <w:rPr>
          <w:rFonts w:asciiTheme="minorHAnsi" w:hAnsiTheme="minorHAnsi" w:cstheme="minorHAnsi"/>
          <w:color w:val="000000"/>
          <w:sz w:val="28"/>
          <w:szCs w:val="20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1701"/>
        <w:gridCol w:w="5000"/>
      </w:tblGrid>
      <w:tr w:rsidR="00496824" w:rsidRPr="00E52AEA" w14:paraId="358148B9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569347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Nazwa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600EDEAC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249779B6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3BCFABB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siedziby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28FA47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E4D5B4A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6225094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NIP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41E160DA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4A49827E" w14:textId="77777777" w:rsidTr="00E20609">
        <w:trPr>
          <w:trHeight w:val="340"/>
          <w:jc w:val="center"/>
        </w:trPr>
        <w:tc>
          <w:tcPr>
            <w:tcW w:w="2225" w:type="dxa"/>
            <w:shd w:val="clear" w:color="auto" w:fill="F2F2F2"/>
            <w:vAlign w:val="center"/>
          </w:tcPr>
          <w:p w14:paraId="78B42CC0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REGON</w:t>
            </w:r>
          </w:p>
        </w:tc>
        <w:tc>
          <w:tcPr>
            <w:tcW w:w="6701" w:type="dxa"/>
            <w:gridSpan w:val="2"/>
            <w:shd w:val="clear" w:color="auto" w:fill="auto"/>
            <w:vAlign w:val="center"/>
          </w:tcPr>
          <w:p w14:paraId="3325C028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76A250F8" w14:textId="77777777" w:rsidTr="00E20609">
        <w:trPr>
          <w:trHeight w:val="340"/>
          <w:jc w:val="center"/>
        </w:trPr>
        <w:tc>
          <w:tcPr>
            <w:tcW w:w="2225" w:type="dxa"/>
            <w:vMerge w:val="restart"/>
            <w:shd w:val="clear" w:color="auto" w:fill="F2F2F2"/>
            <w:vAlign w:val="center"/>
          </w:tcPr>
          <w:p w14:paraId="011FEBF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Osoba uprawniona do kontaktowania się ze Zleceniodawcą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40AB8A64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imię i nazwisko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0FE8F241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535BC48D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4C09447C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A9535C5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telefon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693C8F8B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96824" w:rsidRPr="00E52AEA" w14:paraId="1D181E6B" w14:textId="77777777" w:rsidTr="00E20609">
        <w:trPr>
          <w:trHeight w:val="340"/>
          <w:jc w:val="center"/>
        </w:trPr>
        <w:tc>
          <w:tcPr>
            <w:tcW w:w="2225" w:type="dxa"/>
            <w:vMerge/>
            <w:shd w:val="clear" w:color="auto" w:fill="F2F2F2"/>
            <w:vAlign w:val="center"/>
          </w:tcPr>
          <w:p w14:paraId="02903523" w14:textId="77777777" w:rsidR="00496824" w:rsidRPr="00E52AEA" w:rsidRDefault="00496824" w:rsidP="00E20609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1532002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  <w:r w:rsidRPr="00E52AEA">
              <w:rPr>
                <w:rFonts w:asciiTheme="minorHAnsi" w:hAnsiTheme="minorHAnsi" w:cstheme="minorHAnsi"/>
                <w:szCs w:val="20"/>
              </w:rPr>
              <w:t>adres e-mail</w:t>
            </w:r>
          </w:p>
        </w:tc>
        <w:tc>
          <w:tcPr>
            <w:tcW w:w="5000" w:type="dxa"/>
            <w:shd w:val="clear" w:color="auto" w:fill="auto"/>
            <w:vAlign w:val="center"/>
          </w:tcPr>
          <w:p w14:paraId="1CFFD196" w14:textId="77777777" w:rsidR="00496824" w:rsidRPr="00E52AEA" w:rsidRDefault="00496824" w:rsidP="00E20609">
            <w:pPr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53A7D1" w14:textId="77777777" w:rsidR="00496824" w:rsidRPr="00E52AEA" w:rsidRDefault="00496824" w:rsidP="00496824">
      <w:pPr>
        <w:contextualSpacing/>
        <w:rPr>
          <w:rFonts w:asciiTheme="minorHAnsi" w:hAnsiTheme="minorHAnsi" w:cstheme="minorHAnsi"/>
          <w:b/>
          <w:sz w:val="24"/>
        </w:rPr>
      </w:pPr>
    </w:p>
    <w:p w14:paraId="4159D890" w14:textId="77777777" w:rsidR="00496824" w:rsidRPr="00E52AEA" w:rsidRDefault="00496824" w:rsidP="00496824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/>
          <w:sz w:val="28"/>
          <w:szCs w:val="28"/>
        </w:rPr>
      </w:pPr>
      <w:r w:rsidRPr="00E52AEA">
        <w:rPr>
          <w:rFonts w:asciiTheme="minorHAnsi" w:hAnsiTheme="minorHAnsi" w:cstheme="minorHAnsi"/>
          <w:b/>
          <w:sz w:val="28"/>
          <w:szCs w:val="28"/>
        </w:rPr>
        <w:t>Instalacje referencyjne: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496824" w:rsidRPr="00E52AEA" w14:paraId="5E0DFE36" w14:textId="77777777" w:rsidTr="00E20609">
        <w:tc>
          <w:tcPr>
            <w:tcW w:w="846" w:type="dxa"/>
          </w:tcPr>
          <w:p w14:paraId="2ED5EBC6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Lp.</w:t>
            </w:r>
          </w:p>
        </w:tc>
        <w:tc>
          <w:tcPr>
            <w:tcW w:w="3684" w:type="dxa"/>
          </w:tcPr>
          <w:p w14:paraId="5FC2CE24" w14:textId="3F486078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maszyny</w:t>
            </w:r>
            <w:r w:rsidR="007C1A62">
              <w:rPr>
                <w:rFonts w:asciiTheme="minorHAnsi" w:hAnsiTheme="minorHAnsi" w:cstheme="minorHAnsi"/>
                <w:sz w:val="24"/>
              </w:rPr>
              <w:t>/instalacji</w:t>
            </w:r>
          </w:p>
        </w:tc>
        <w:tc>
          <w:tcPr>
            <w:tcW w:w="2266" w:type="dxa"/>
          </w:tcPr>
          <w:p w14:paraId="4F6B124B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Nazwa Klienta</w:t>
            </w:r>
          </w:p>
        </w:tc>
        <w:tc>
          <w:tcPr>
            <w:tcW w:w="2266" w:type="dxa"/>
          </w:tcPr>
          <w:p w14:paraId="59A9B191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Rok instalacji</w:t>
            </w:r>
          </w:p>
        </w:tc>
      </w:tr>
      <w:tr w:rsidR="00496824" w:rsidRPr="00E52AEA" w14:paraId="3E88C560" w14:textId="77777777" w:rsidTr="00E20609">
        <w:tc>
          <w:tcPr>
            <w:tcW w:w="846" w:type="dxa"/>
          </w:tcPr>
          <w:p w14:paraId="59DE451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3684" w:type="dxa"/>
          </w:tcPr>
          <w:p w14:paraId="3F0D7DA4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0399C0D8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C87BDC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05973F55" w14:textId="77777777" w:rsidTr="00E20609">
        <w:tc>
          <w:tcPr>
            <w:tcW w:w="846" w:type="dxa"/>
          </w:tcPr>
          <w:p w14:paraId="2008C94C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3684" w:type="dxa"/>
          </w:tcPr>
          <w:p w14:paraId="0C1F1EC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0ECC50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364EBC36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8044EFC" w14:textId="77777777" w:rsidTr="00E20609">
        <w:tc>
          <w:tcPr>
            <w:tcW w:w="846" w:type="dxa"/>
          </w:tcPr>
          <w:p w14:paraId="16655FF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3684" w:type="dxa"/>
          </w:tcPr>
          <w:p w14:paraId="4A1E8601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007ABF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115C967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2B7D400E" w14:textId="77777777" w:rsidTr="00E20609">
        <w:tc>
          <w:tcPr>
            <w:tcW w:w="846" w:type="dxa"/>
          </w:tcPr>
          <w:p w14:paraId="4856DC88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3684" w:type="dxa"/>
          </w:tcPr>
          <w:p w14:paraId="47573615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7C293F3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7EB2C6B0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496824" w:rsidRPr="00E52AEA" w14:paraId="1E4C5C14" w14:textId="77777777" w:rsidTr="00E20609">
        <w:tc>
          <w:tcPr>
            <w:tcW w:w="846" w:type="dxa"/>
          </w:tcPr>
          <w:p w14:paraId="7F0F2522" w14:textId="77777777" w:rsidR="00496824" w:rsidRPr="00E52AEA" w:rsidRDefault="00496824" w:rsidP="00E2060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52AEA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3684" w:type="dxa"/>
          </w:tcPr>
          <w:p w14:paraId="03109792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2E93663A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6" w:type="dxa"/>
          </w:tcPr>
          <w:p w14:paraId="67C57CA9" w14:textId="77777777" w:rsidR="00496824" w:rsidRPr="00E52AEA" w:rsidRDefault="00496824" w:rsidP="00E2060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752854" w14:textId="77777777" w:rsidR="00496824" w:rsidRPr="00E52AEA" w:rsidRDefault="00496824" w:rsidP="00496824">
      <w:pPr>
        <w:rPr>
          <w:rFonts w:asciiTheme="minorHAnsi" w:hAnsiTheme="minorHAnsi" w:cstheme="minorHAnsi"/>
          <w:sz w:val="24"/>
        </w:rPr>
      </w:pPr>
    </w:p>
    <w:p w14:paraId="7472E835" w14:textId="20E8F9EC" w:rsidR="00496824" w:rsidRPr="003548A1" w:rsidRDefault="00496824" w:rsidP="003548A1">
      <w:pPr>
        <w:rPr>
          <w:rFonts w:asciiTheme="minorHAnsi" w:hAnsiTheme="minorHAnsi" w:cstheme="minorHAnsi"/>
          <w:sz w:val="24"/>
        </w:rPr>
      </w:pPr>
    </w:p>
    <w:p w14:paraId="77431F01" w14:textId="77777777" w:rsidR="00496824" w:rsidRDefault="00496824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83A5BE3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71E3FF6F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2CB3BC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59C16E9A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CBCE8F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2641BEC5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43405539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6123464" w14:textId="77777777" w:rsidR="004038CF" w:rsidRDefault="004038CF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12BCC88C" w14:textId="77777777" w:rsidR="004F4C5A" w:rsidRPr="00E52AEA" w:rsidRDefault="004F4C5A" w:rsidP="004F4C5A">
      <w:pPr>
        <w:tabs>
          <w:tab w:val="right" w:pos="9214"/>
        </w:tabs>
        <w:rPr>
          <w:rFonts w:asciiTheme="minorHAnsi" w:hAnsiTheme="minorHAnsi" w:cstheme="minorHAnsi"/>
          <w:bCs/>
          <w:szCs w:val="20"/>
        </w:rPr>
      </w:pPr>
      <w:r w:rsidRPr="00E52AEA">
        <w:rPr>
          <w:rFonts w:asciiTheme="minorHAnsi" w:hAnsiTheme="minorHAnsi" w:cstheme="minorHAnsi"/>
          <w:bCs/>
          <w:szCs w:val="20"/>
        </w:rPr>
        <w:t>…………………………………………………….</w:t>
      </w:r>
      <w:r w:rsidRPr="00E52AEA">
        <w:rPr>
          <w:rFonts w:asciiTheme="minorHAnsi" w:hAnsiTheme="minorHAnsi" w:cstheme="minorHAnsi"/>
          <w:bCs/>
          <w:szCs w:val="20"/>
        </w:rPr>
        <w:tab/>
        <w:t>……………………………………………………</w:t>
      </w:r>
    </w:p>
    <w:p w14:paraId="6F665C2D" w14:textId="0C8A17DF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52AEA">
        <w:rPr>
          <w:rFonts w:asciiTheme="minorHAnsi" w:hAnsiTheme="minorHAnsi" w:cstheme="minorHAnsi"/>
          <w:bCs/>
          <w:sz w:val="16"/>
          <w:szCs w:val="16"/>
        </w:rPr>
        <w:t>Miejsce i data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ab/>
      </w:r>
      <w:r>
        <w:rPr>
          <w:rFonts w:asciiTheme="minorHAnsi" w:hAnsiTheme="minorHAnsi" w:cstheme="minorHAnsi"/>
          <w:color w:val="000000"/>
          <w:sz w:val="16"/>
          <w:szCs w:val="16"/>
        </w:rPr>
        <w:tab/>
      </w:r>
      <w:r w:rsidRPr="00E52AEA">
        <w:rPr>
          <w:rFonts w:asciiTheme="minorHAnsi" w:hAnsiTheme="minorHAnsi" w:cstheme="minorHAnsi"/>
          <w:color w:val="000000"/>
          <w:sz w:val="16"/>
          <w:szCs w:val="16"/>
        </w:rPr>
        <w:t>Podpis i pieczęć osoby uprawnionej</w:t>
      </w:r>
    </w:p>
    <w:p w14:paraId="44EB28D4" w14:textId="77777777" w:rsidR="004F4C5A" w:rsidRPr="00E52AEA" w:rsidRDefault="004F4C5A" w:rsidP="004F4C5A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</w:p>
    <w:p w14:paraId="4447D4D5" w14:textId="77777777" w:rsidR="004F4C5A" w:rsidRPr="00E52AEA" w:rsidRDefault="004F4C5A" w:rsidP="00496824">
      <w:pPr>
        <w:pStyle w:val="Arial-12"/>
        <w:widowControl w:val="0"/>
        <w:autoSpaceDE w:val="0"/>
        <w:spacing w:before="0"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65095CFA" w14:textId="77777777" w:rsidR="0043157D" w:rsidRPr="00E52AEA" w:rsidRDefault="0043157D" w:rsidP="00496824">
      <w:pPr>
        <w:rPr>
          <w:rFonts w:asciiTheme="minorHAnsi" w:hAnsiTheme="minorHAnsi" w:cstheme="minorHAnsi"/>
        </w:rPr>
      </w:pPr>
    </w:p>
    <w:sectPr w:rsidR="0043157D" w:rsidRPr="00E52AE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1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4672D" w14:textId="77777777" w:rsidR="00213709" w:rsidRDefault="00213709">
      <w:r>
        <w:separator/>
      </w:r>
    </w:p>
  </w:endnote>
  <w:endnote w:type="continuationSeparator" w:id="0">
    <w:p w14:paraId="66F411C6" w14:textId="77777777" w:rsidR="00213709" w:rsidRDefault="0021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7CE5" w14:textId="77777777" w:rsidR="0066677C" w:rsidRDefault="006667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AA441" w14:textId="77777777" w:rsidR="0066677C" w:rsidRDefault="006667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D504C" w14:textId="77777777" w:rsidR="0066677C" w:rsidRDefault="006667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42BCA" w14:textId="77777777" w:rsidR="00213709" w:rsidRDefault="00213709">
      <w:r>
        <w:separator/>
      </w:r>
    </w:p>
  </w:footnote>
  <w:footnote w:type="continuationSeparator" w:id="0">
    <w:p w14:paraId="7D61C086" w14:textId="77777777" w:rsidR="00213709" w:rsidRDefault="00213709">
      <w:r>
        <w:continuationSeparator/>
      </w:r>
    </w:p>
  </w:footnote>
  <w:footnote w:id="1">
    <w:p w14:paraId="0C092616" w14:textId="77777777" w:rsidR="00496824" w:rsidRPr="00B96AA9" w:rsidRDefault="00496824" w:rsidP="00496824">
      <w:pPr>
        <w:pStyle w:val="Tekstprzypisudolnego"/>
        <w:jc w:val="both"/>
        <w:rPr>
          <w:b w:val="0"/>
          <w:sz w:val="16"/>
          <w:szCs w:val="16"/>
        </w:rPr>
      </w:pPr>
      <w:r w:rsidRPr="00B96AA9">
        <w:rPr>
          <w:rStyle w:val="Odwoanieprzypisudolnego"/>
          <w:b w:val="0"/>
        </w:rPr>
        <w:footnoteRef/>
      </w:r>
      <w:r w:rsidRPr="00B96AA9">
        <w:rPr>
          <w:b w:val="0"/>
          <w:sz w:val="16"/>
          <w:szCs w:val="16"/>
        </w:rPr>
        <w:t xml:space="preserve"> Wartość podatku VAT należy wyrazić kwotowo, a w nawiasie podać zastosowaną procentową stawkę VAT.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0EBD" w14:textId="43613DD9" w:rsidR="00496824" w:rsidRPr="004038CF" w:rsidRDefault="001C6ACE" w:rsidP="004038CF">
    <w:pPr>
      <w:pStyle w:val="Nagwek"/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048E9563" wp14:editId="59C13AA5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A57C4" w14:textId="3F147F0F" w:rsidR="0066677C" w:rsidRPr="004038CF" w:rsidRDefault="00401E08" w:rsidP="004038CF">
    <w:pPr>
      <w:pStyle w:val="Nagwek"/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105B3925" wp14:editId="37EEF79D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12F6" w14:textId="77777777" w:rsidR="0066677C" w:rsidRDefault="006667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0ECD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E75CC"/>
    <w:multiLevelType w:val="multilevel"/>
    <w:tmpl w:val="991C7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1739253E"/>
    <w:multiLevelType w:val="hybridMultilevel"/>
    <w:tmpl w:val="7D9C3D62"/>
    <w:lvl w:ilvl="0" w:tplc="98602B04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684DD2"/>
    <w:multiLevelType w:val="hybridMultilevel"/>
    <w:tmpl w:val="5A5AB990"/>
    <w:lvl w:ilvl="0" w:tplc="F4C6F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C3A1D"/>
    <w:multiLevelType w:val="hybridMultilevel"/>
    <w:tmpl w:val="480082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B54EC"/>
    <w:multiLevelType w:val="hybridMultilevel"/>
    <w:tmpl w:val="2110D9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A70D6"/>
    <w:multiLevelType w:val="hybridMultilevel"/>
    <w:tmpl w:val="B512F74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B5858B3"/>
    <w:multiLevelType w:val="hybridMultilevel"/>
    <w:tmpl w:val="2082A3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23934"/>
    <w:multiLevelType w:val="hybridMultilevel"/>
    <w:tmpl w:val="42A0865E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10C45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B4"/>
    <w:rsid w:val="00057390"/>
    <w:rsid w:val="00065094"/>
    <w:rsid w:val="0008001C"/>
    <w:rsid w:val="000A06A9"/>
    <w:rsid w:val="000A1DFB"/>
    <w:rsid w:val="000D2562"/>
    <w:rsid w:val="000F6769"/>
    <w:rsid w:val="001062E0"/>
    <w:rsid w:val="00135743"/>
    <w:rsid w:val="00145585"/>
    <w:rsid w:val="001718B8"/>
    <w:rsid w:val="00180C26"/>
    <w:rsid w:val="001C6ACE"/>
    <w:rsid w:val="00200270"/>
    <w:rsid w:val="00213709"/>
    <w:rsid w:val="00213970"/>
    <w:rsid w:val="00253028"/>
    <w:rsid w:val="00287F29"/>
    <w:rsid w:val="00293145"/>
    <w:rsid w:val="002E06AE"/>
    <w:rsid w:val="0034064C"/>
    <w:rsid w:val="003548A1"/>
    <w:rsid w:val="003633AB"/>
    <w:rsid w:val="003719EC"/>
    <w:rsid w:val="003A018B"/>
    <w:rsid w:val="00401E08"/>
    <w:rsid w:val="004038CF"/>
    <w:rsid w:val="0042605E"/>
    <w:rsid w:val="0043157D"/>
    <w:rsid w:val="00432070"/>
    <w:rsid w:val="00481B4E"/>
    <w:rsid w:val="0048209C"/>
    <w:rsid w:val="00496824"/>
    <w:rsid w:val="004A0323"/>
    <w:rsid w:val="004E4D93"/>
    <w:rsid w:val="004F0813"/>
    <w:rsid w:val="004F4C5A"/>
    <w:rsid w:val="005262F3"/>
    <w:rsid w:val="00585139"/>
    <w:rsid w:val="005F375B"/>
    <w:rsid w:val="0066677C"/>
    <w:rsid w:val="00697AAC"/>
    <w:rsid w:val="006C7FA0"/>
    <w:rsid w:val="006D3148"/>
    <w:rsid w:val="007018AF"/>
    <w:rsid w:val="0072480F"/>
    <w:rsid w:val="00774C36"/>
    <w:rsid w:val="00777D93"/>
    <w:rsid w:val="007920BB"/>
    <w:rsid w:val="007B4202"/>
    <w:rsid w:val="007C1A62"/>
    <w:rsid w:val="007D1B00"/>
    <w:rsid w:val="007E3A51"/>
    <w:rsid w:val="007E654A"/>
    <w:rsid w:val="00910BA9"/>
    <w:rsid w:val="009229C5"/>
    <w:rsid w:val="00932272"/>
    <w:rsid w:val="00947C15"/>
    <w:rsid w:val="009514C3"/>
    <w:rsid w:val="00953F01"/>
    <w:rsid w:val="00967FFD"/>
    <w:rsid w:val="0098268A"/>
    <w:rsid w:val="009937B4"/>
    <w:rsid w:val="00A15B53"/>
    <w:rsid w:val="00A25BBB"/>
    <w:rsid w:val="00A94A0A"/>
    <w:rsid w:val="00AA717A"/>
    <w:rsid w:val="00AB3D64"/>
    <w:rsid w:val="00AC72C8"/>
    <w:rsid w:val="00AD04C2"/>
    <w:rsid w:val="00AD311D"/>
    <w:rsid w:val="00B14193"/>
    <w:rsid w:val="00B26206"/>
    <w:rsid w:val="00B45C33"/>
    <w:rsid w:val="00B53B1E"/>
    <w:rsid w:val="00C60511"/>
    <w:rsid w:val="00C76C5E"/>
    <w:rsid w:val="00C92EC1"/>
    <w:rsid w:val="00CE0E4B"/>
    <w:rsid w:val="00CE797F"/>
    <w:rsid w:val="00D04871"/>
    <w:rsid w:val="00D217AA"/>
    <w:rsid w:val="00D258D4"/>
    <w:rsid w:val="00D71B7F"/>
    <w:rsid w:val="00D71DB4"/>
    <w:rsid w:val="00D822C1"/>
    <w:rsid w:val="00E437B4"/>
    <w:rsid w:val="00E5290B"/>
    <w:rsid w:val="00E52AEA"/>
    <w:rsid w:val="00EA5748"/>
    <w:rsid w:val="00EC0930"/>
    <w:rsid w:val="00ED17CE"/>
    <w:rsid w:val="00EE4EDF"/>
    <w:rsid w:val="00F025EF"/>
    <w:rsid w:val="00F35A2E"/>
    <w:rsid w:val="00F40B75"/>
    <w:rsid w:val="00F83D57"/>
    <w:rsid w:val="00F94C11"/>
    <w:rsid w:val="00FB27E8"/>
    <w:rsid w:val="00FC5718"/>
    <w:rsid w:val="00F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ADE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/>
      <w:szCs w:val="24"/>
      <w:lang w:val="pl-PL" w:eastAsia="ar-SA"/>
    </w:rPr>
  </w:style>
  <w:style w:type="paragraph" w:styleId="Nagwek1">
    <w:name w:val="heading 1"/>
    <w:basedOn w:val="Normalny"/>
    <w:next w:val="Normalny"/>
    <w:link w:val="Nagwek1Znak"/>
    <w:qFormat/>
    <w:rsid w:val="004968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UyteHipercze">
    <w:name w:val="FollowedHyperlink"/>
    <w:basedOn w:val="Domylnaczcionkaakapitu1"/>
    <w:rPr>
      <w:rFonts w:ascii="Arial" w:hAnsi="Arial"/>
      <w:color w:val="800000"/>
      <w:u w:val="single"/>
    </w:rPr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1"/>
    <w:uiPriority w:val="99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ny"/>
    <w:pPr>
      <w:suppressLineNumbers/>
    </w:pPr>
    <w:rPr>
      <w:rFonts w:cs="Lohit Hind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TML-wstpniesformatowany">
    <w:name w:val="HTML Preformatted"/>
    <w:basedOn w:val="Normalny"/>
    <w:rsid w:val="00200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96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table" w:styleId="Tabela-Siatka">
    <w:name w:val="Table Grid"/>
    <w:basedOn w:val="Standardowy"/>
    <w:uiPriority w:val="39"/>
    <w:rsid w:val="00496824"/>
    <w:rPr>
      <w:rFonts w:ascii="Calibri" w:hAnsi="Calibri"/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6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6824"/>
    <w:pPr>
      <w:suppressAutoHyphens w:val="0"/>
      <w:spacing w:after="200"/>
    </w:pPr>
    <w:rPr>
      <w:rFonts w:ascii="Calibri" w:hAnsi="Calibri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6824"/>
    <w:rPr>
      <w:rFonts w:ascii="Calibri" w:hAnsi="Calibri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96824"/>
    <w:rPr>
      <w:rFonts w:cs="Arial"/>
      <w:b/>
      <w:bCs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824"/>
    <w:rPr>
      <w:rFonts w:ascii="Arial" w:hAnsi="Arial" w:cs="Arial"/>
      <w:b/>
      <w:bCs/>
      <w:lang w:val="pl-PL" w:eastAsia="ar-SA"/>
    </w:rPr>
  </w:style>
  <w:style w:type="character" w:styleId="Odwoanieprzypisudolnego">
    <w:name w:val="footnote reference"/>
    <w:rsid w:val="0049682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496824"/>
    <w:rPr>
      <w:rFonts w:ascii="Calibri" w:hAnsi="Calibri"/>
      <w:sz w:val="22"/>
      <w:szCs w:val="22"/>
      <w:lang w:val="pl-PL" w:eastAsia="pl-PL"/>
    </w:rPr>
  </w:style>
  <w:style w:type="paragraph" w:customStyle="1" w:styleId="rozdzia">
    <w:name w:val="rozdział"/>
    <w:basedOn w:val="Nagwek1"/>
    <w:next w:val="Normalny"/>
    <w:link w:val="rozdziaZnak"/>
    <w:qFormat/>
    <w:rsid w:val="00496824"/>
    <w:pPr>
      <w:numPr>
        <w:numId w:val="6"/>
      </w:numPr>
      <w:spacing w:before="100" w:after="0"/>
      <w:ind w:left="720"/>
    </w:pPr>
    <w:rPr>
      <w:rFonts w:ascii="Arial" w:eastAsia="Times New Roman" w:hAnsi="Arial" w:cs="Arial"/>
      <w:bCs w:val="0"/>
      <w:kern w:val="0"/>
      <w:sz w:val="24"/>
      <w:szCs w:val="20"/>
      <w:lang w:eastAsia="zh-CN"/>
    </w:rPr>
  </w:style>
  <w:style w:type="character" w:customStyle="1" w:styleId="rozdziaZnak">
    <w:name w:val="rozdział Znak"/>
    <w:link w:val="rozdzia"/>
    <w:rsid w:val="00496824"/>
    <w:rPr>
      <w:rFonts w:ascii="Arial" w:hAnsi="Arial" w:cs="Arial"/>
      <w:b/>
      <w:sz w:val="24"/>
      <w:lang w:val="pl-PL" w:eastAsia="zh-CN"/>
    </w:rPr>
  </w:style>
  <w:style w:type="paragraph" w:customStyle="1" w:styleId="Arial-12">
    <w:name w:val="Arial-12"/>
    <w:basedOn w:val="Normalny"/>
    <w:rsid w:val="00496824"/>
    <w:pPr>
      <w:spacing w:before="60" w:after="60" w:line="280" w:lineRule="atLeast"/>
      <w:jc w:val="both"/>
    </w:pPr>
    <w:rPr>
      <w:sz w:val="24"/>
      <w:szCs w:val="20"/>
    </w:rPr>
  </w:style>
  <w:style w:type="paragraph" w:customStyle="1" w:styleId="Standard">
    <w:name w:val="Standard"/>
    <w:rsid w:val="00496824"/>
    <w:pPr>
      <w:suppressAutoHyphens/>
      <w:autoSpaceDN w:val="0"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styleId="Bezodstpw">
    <w:name w:val="No Spacing"/>
    <w:uiPriority w:val="1"/>
    <w:qFormat/>
    <w:rsid w:val="00496824"/>
    <w:rPr>
      <w:rFonts w:ascii="Calibri" w:hAnsi="Calibri"/>
      <w:sz w:val="22"/>
      <w:szCs w:val="22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496824"/>
    <w:rPr>
      <w:rFonts w:asciiTheme="majorHAnsi" w:eastAsiaTheme="majorEastAsia" w:hAnsiTheme="majorHAnsi" w:cstheme="majorBidi"/>
      <w:b/>
      <w:bCs/>
      <w:kern w:val="32"/>
      <w:sz w:val="32"/>
      <w:szCs w:val="32"/>
      <w:lang w:val="pl-PL" w:eastAsia="ar-SA"/>
    </w:rPr>
  </w:style>
  <w:style w:type="paragraph" w:styleId="Tekstdymka">
    <w:name w:val="Balloon Text"/>
    <w:basedOn w:val="Normalny"/>
    <w:link w:val="TekstdymkaZnak"/>
    <w:rsid w:val="004968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96824"/>
    <w:rPr>
      <w:rFonts w:ascii="Segoe UI" w:hAnsi="Segoe UI" w:cs="Segoe UI"/>
      <w:sz w:val="18"/>
      <w:szCs w:val="18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A1DFB"/>
    <w:pPr>
      <w:suppressAutoHyphens/>
      <w:spacing w:after="0"/>
    </w:pPr>
    <w:rPr>
      <w:rFonts w:ascii="Arial" w:hAnsi="Arial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0A1DFB"/>
    <w:rPr>
      <w:rFonts w:ascii="Arial" w:hAnsi="Arial"/>
      <w:b/>
      <w:bCs/>
      <w:lang w:val="pl-PL" w:eastAsia="ar-SA"/>
    </w:rPr>
  </w:style>
  <w:style w:type="paragraph" w:styleId="NormalnyWeb">
    <w:name w:val="Normal (Web)"/>
    <w:basedOn w:val="Normalny"/>
    <w:uiPriority w:val="99"/>
    <w:unhideWhenUsed/>
    <w:rsid w:val="00AD04C2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ornikowski@bornico.com.pl" TargetMode="External"/><Relationship Id="rId13" Type="http://schemas.openxmlformats.org/officeDocument/2006/relationships/hyperlink" Target="https://bazakonkurencyjnosci.funduszeeuropejskie.gov.pl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ornico@bornico.com.pl" TargetMode="External"/><Relationship Id="rId12" Type="http://schemas.openxmlformats.org/officeDocument/2006/relationships/hyperlink" Target="mailto:bornico@bornico.com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ornico@bornico.com.p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1927</Words>
  <Characters>11565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</CharactersWithSpaces>
  <SharedDoc>false</SharedDoc>
  <HLinks>
    <vt:vector size="6" baseType="variant">
      <vt:variant>
        <vt:i4>7077937</vt:i4>
      </vt:variant>
      <vt:variant>
        <vt:i4>3</vt:i4>
      </vt:variant>
      <vt:variant>
        <vt:i4>0</vt:i4>
      </vt:variant>
      <vt:variant>
        <vt:i4>5</vt:i4>
      </vt:variant>
      <vt:variant>
        <vt:lpwstr>http://www.bornico.com.pl/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2018-05-02T15:04:00Z</dcterms:created>
  <dcterms:modified xsi:type="dcterms:W3CDTF">2018-05-18T18:55:00Z</dcterms:modified>
</cp:coreProperties>
</file>